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D4B3A" w14:textId="77777777" w:rsidR="00DD60D2" w:rsidRDefault="00DD60D2" w:rsidP="00DD60D2">
      <w:pPr>
        <w:pStyle w:val="Default"/>
      </w:pPr>
    </w:p>
    <w:p w14:paraId="28CBC0B2" w14:textId="63D9EB00" w:rsidR="00DD60D2" w:rsidRDefault="00DD60D2" w:rsidP="00DD60D2">
      <w:pPr>
        <w:pStyle w:val="Default"/>
        <w:jc w:val="center"/>
        <w:rPr>
          <w:sz w:val="22"/>
          <w:szCs w:val="22"/>
        </w:rPr>
      </w:pPr>
      <w:r>
        <w:rPr>
          <w:b/>
          <w:bCs/>
          <w:sz w:val="22"/>
          <w:szCs w:val="22"/>
        </w:rPr>
        <w:t>BY-LAWS OF LOCAL 90011 OF THE GOVERNMENT SERVICES UNION</w:t>
      </w:r>
    </w:p>
    <w:p w14:paraId="78411843" w14:textId="77777777" w:rsidR="00DD60D2" w:rsidRDefault="00DD60D2" w:rsidP="00DD60D2">
      <w:pPr>
        <w:rPr>
          <w:b/>
          <w:bCs/>
          <w:i/>
          <w:iCs/>
        </w:rPr>
      </w:pPr>
    </w:p>
    <w:p w14:paraId="6271F60C" w14:textId="50861F3B" w:rsidR="00DD60D2" w:rsidRPr="00682409" w:rsidRDefault="04A60429" w:rsidP="00DD60D2">
      <w:pPr>
        <w:rPr>
          <w:b/>
          <w:bCs/>
          <w:i/>
          <w:iCs/>
        </w:rPr>
      </w:pPr>
      <w:r w:rsidRPr="00682409">
        <w:rPr>
          <w:rFonts w:ascii="Calibri" w:eastAsia="Calibri" w:hAnsi="Calibri" w:cs="Calibri"/>
          <w:b/>
          <w:bCs/>
          <w:i/>
          <w:iCs/>
        </w:rPr>
        <w:t>As approved at the General Membership Meeting on February 2</w:t>
      </w:r>
      <w:r w:rsidR="00682409">
        <w:rPr>
          <w:rFonts w:ascii="Calibri" w:eastAsia="Calibri" w:hAnsi="Calibri" w:cs="Calibri"/>
          <w:b/>
          <w:bCs/>
          <w:i/>
          <w:iCs/>
        </w:rPr>
        <w:t>2</w:t>
      </w:r>
      <w:r w:rsidR="00682409" w:rsidRPr="00682409">
        <w:rPr>
          <w:rFonts w:ascii="Calibri" w:eastAsia="Calibri" w:hAnsi="Calibri" w:cs="Calibri"/>
          <w:b/>
          <w:bCs/>
          <w:i/>
          <w:iCs/>
          <w:vertAlign w:val="superscript"/>
        </w:rPr>
        <w:t>nd</w:t>
      </w:r>
      <w:r w:rsidRPr="00682409">
        <w:rPr>
          <w:rFonts w:ascii="Calibri" w:eastAsia="Calibri" w:hAnsi="Calibri" w:cs="Calibri"/>
          <w:b/>
          <w:bCs/>
          <w:i/>
          <w:iCs/>
        </w:rPr>
        <w:t>, 202</w:t>
      </w:r>
      <w:r w:rsidR="00682409">
        <w:rPr>
          <w:rFonts w:ascii="Calibri" w:eastAsia="Calibri" w:hAnsi="Calibri" w:cs="Calibri"/>
          <w:b/>
          <w:bCs/>
          <w:i/>
          <w:iCs/>
        </w:rPr>
        <w:t>4</w:t>
      </w:r>
      <w:r w:rsidRPr="00682409">
        <w:rPr>
          <w:rFonts w:ascii="Calibri" w:eastAsia="Calibri" w:hAnsi="Calibri" w:cs="Calibri"/>
          <w:b/>
          <w:bCs/>
          <w:i/>
          <w:iCs/>
        </w:rPr>
        <w:t>.</w:t>
      </w:r>
      <w:r w:rsidR="00B31253" w:rsidRPr="00682409">
        <w:rPr>
          <w:b/>
          <w:bCs/>
          <w:i/>
          <w:iCs/>
        </w:rPr>
        <w:t xml:space="preserve"> </w:t>
      </w:r>
    </w:p>
    <w:p w14:paraId="08DA79D5" w14:textId="77777777" w:rsidR="00682409" w:rsidRDefault="00682409" w:rsidP="00AA20A6"/>
    <w:p w14:paraId="075532FE" w14:textId="4468F060" w:rsidR="00AA20A6" w:rsidRPr="001E2956" w:rsidRDefault="00AA20A6" w:rsidP="00AA20A6">
      <w:r w:rsidRPr="001E2956">
        <w:t>BY-LAW 1 – NAME AND JURISDICTION</w:t>
      </w:r>
    </w:p>
    <w:p w14:paraId="6A91E91A" w14:textId="77777777" w:rsidR="00AA20A6" w:rsidRPr="001E2956" w:rsidRDefault="00AA20A6" w:rsidP="00AA20A6">
      <w:r w:rsidRPr="001E2956">
        <w:t>Section 1</w:t>
      </w:r>
    </w:p>
    <w:p w14:paraId="7AA87870" w14:textId="77777777" w:rsidR="00AA20A6" w:rsidRPr="001E2956" w:rsidRDefault="00AA20A6" w:rsidP="00AA20A6">
      <w:r w:rsidRPr="001E2956">
        <w:t>This Local shall be known as Local 90011 of the Government Services Union, Public Service Alliance of Canada (GSU 90011).</w:t>
      </w:r>
    </w:p>
    <w:p w14:paraId="2C215367" w14:textId="77777777" w:rsidR="00AA20A6" w:rsidRPr="001E2956" w:rsidRDefault="00AA20A6" w:rsidP="00AA20A6">
      <w:r w:rsidRPr="001E2956">
        <w:t>Section 2</w:t>
      </w:r>
    </w:p>
    <w:p w14:paraId="158973DB" w14:textId="77777777" w:rsidR="00AA20A6" w:rsidRPr="001E2956" w:rsidRDefault="00AA20A6" w:rsidP="00AA20A6">
      <w:r w:rsidRPr="001E2956">
        <w:t>The jurisdiction of this Local shall be as determined from time to time by the National Council of the Government Services Union, PSAC.</w:t>
      </w:r>
    </w:p>
    <w:p w14:paraId="552E5F71" w14:textId="77777777" w:rsidR="00AA20A6" w:rsidRPr="001E2956" w:rsidRDefault="00AA20A6" w:rsidP="00AA20A6">
      <w:r w:rsidRPr="001E2956">
        <w:t>BY-LAW 2 – OBJECTIVES</w:t>
      </w:r>
    </w:p>
    <w:p w14:paraId="6F104572" w14:textId="77777777" w:rsidR="00AA20A6" w:rsidRPr="001E2956" w:rsidRDefault="00AA20A6" w:rsidP="00AA20A6">
      <w:r w:rsidRPr="001E2956">
        <w:t>Section 1</w:t>
      </w:r>
    </w:p>
    <w:p w14:paraId="5E45069F" w14:textId="77777777" w:rsidR="00AA20A6" w:rsidRPr="001E2956" w:rsidRDefault="00AA20A6" w:rsidP="00AA20A6">
      <w:r w:rsidRPr="001E2956">
        <w:t>This Local shall protect, maintain and advance the interests of the members coming under its jurisdiction.</w:t>
      </w:r>
    </w:p>
    <w:p w14:paraId="191BE44C" w14:textId="77777777" w:rsidR="00AA20A6" w:rsidRPr="001E2956" w:rsidRDefault="00AA20A6" w:rsidP="00AA20A6">
      <w:r w:rsidRPr="001E2956">
        <w:t>Section 2</w:t>
      </w:r>
    </w:p>
    <w:p w14:paraId="5E11E59D" w14:textId="77777777" w:rsidR="00AA20A6" w:rsidRPr="001E2956" w:rsidRDefault="00AA20A6" w:rsidP="00AA20A6">
      <w:r w:rsidRPr="001E2956">
        <w:t>This Local shall subscribe unconditionally to and accept as its governing documents, the Constitution of the Public Service Alliance of Canada, the By-Laws of the GSU, and these By-Laws.</w:t>
      </w:r>
    </w:p>
    <w:p w14:paraId="6FA2A61A" w14:textId="77777777" w:rsidR="00AA20A6" w:rsidRPr="001E2956" w:rsidRDefault="00AA20A6" w:rsidP="00AA20A6">
      <w:r w:rsidRPr="001E2956">
        <w:t>BY-LAW 3 – AUTHORITY AND RESPONSIBILITIES</w:t>
      </w:r>
    </w:p>
    <w:p w14:paraId="4DCB2D21" w14:textId="77777777" w:rsidR="00AA20A6" w:rsidRPr="001E2956" w:rsidRDefault="00AA20A6" w:rsidP="00AA20A6">
      <w:r w:rsidRPr="001E2956">
        <w:t>Section 1</w:t>
      </w:r>
    </w:p>
    <w:p w14:paraId="068F243B" w14:textId="77777777" w:rsidR="00AA20A6" w:rsidRPr="001E2956" w:rsidRDefault="00AA20A6" w:rsidP="00AA20A6">
      <w:r w:rsidRPr="001E2956">
        <w:t>The Local shall have the authority to deal with management representatives in their locality on matters affecting the interests of the membership. The Local shall also have the authority to initiate action on matters having broader effect than the interests of the Local membership, by submission in writing to the National Council or by resolution to the Triennial National Convention of the Union or by submission in writing to the Area Council of the Public Service Alliance of Canada, whichever is appropriate.</w:t>
      </w:r>
    </w:p>
    <w:p w14:paraId="3C6DABB9" w14:textId="77777777" w:rsidR="00AA20A6" w:rsidRPr="001E2956" w:rsidRDefault="00AA20A6" w:rsidP="00AA20A6">
      <w:r w:rsidRPr="001E2956">
        <w:t>Section 2</w:t>
      </w:r>
    </w:p>
    <w:p w14:paraId="5661AC33" w14:textId="77777777" w:rsidR="00AA20A6" w:rsidRPr="001E2956" w:rsidRDefault="00AA20A6" w:rsidP="00AA20A6">
      <w:r w:rsidRPr="001E2956">
        <w:t>The Local may designate one of its elected officers as a full-time officer of the Local and may employ a person or persons to assist in carrying out the work of the Local. Any financial undertaking shall be the sole and exclusive responsibility of the Local.</w:t>
      </w:r>
    </w:p>
    <w:p w14:paraId="7C18121E" w14:textId="77777777" w:rsidR="00AA20A6" w:rsidRPr="001E2956" w:rsidRDefault="00AA20A6" w:rsidP="00AA20A6">
      <w:r w:rsidRPr="001E2956">
        <w:t>Section 3</w:t>
      </w:r>
    </w:p>
    <w:p w14:paraId="427BF0D3" w14:textId="77777777" w:rsidR="00AA20A6" w:rsidRPr="001E2956" w:rsidRDefault="00AA20A6" w:rsidP="00AA20A6">
      <w:r w:rsidRPr="001E2956">
        <w:t>The Local may acquire such space and facilities as may be necessary for the conduct of the affairs of the Local.  Any financial undertaking shall be the sole and exclusive responsibility of the Local.</w:t>
      </w:r>
    </w:p>
    <w:p w14:paraId="27D2A618" w14:textId="77777777" w:rsidR="00AA20A6" w:rsidRPr="001E2956" w:rsidRDefault="00AA20A6" w:rsidP="00AA20A6">
      <w:r w:rsidRPr="001E2956">
        <w:lastRenderedPageBreak/>
        <w:t>Section 4</w:t>
      </w:r>
    </w:p>
    <w:p w14:paraId="573ABF95" w14:textId="77777777" w:rsidR="00AA20A6" w:rsidRPr="001E2956" w:rsidRDefault="00AA20A6" w:rsidP="00AA20A6">
      <w:r w:rsidRPr="001E2956">
        <w:t>The executive shall have the authority to establish any committee it deems necessary for the conduct of Local business.</w:t>
      </w:r>
    </w:p>
    <w:p w14:paraId="03D4A14E" w14:textId="77777777" w:rsidR="00AA20A6" w:rsidRPr="001E2956" w:rsidRDefault="00AA20A6" w:rsidP="00AA20A6">
      <w:r w:rsidRPr="001E2956">
        <w:t>Section 5</w:t>
      </w:r>
    </w:p>
    <w:p w14:paraId="0F3CEF93" w14:textId="77777777" w:rsidR="00AA20A6" w:rsidRPr="001E2956" w:rsidRDefault="00AA20A6" w:rsidP="00AA20A6">
      <w:r w:rsidRPr="001E2956">
        <w:t>The Local may adopt regulations for the conduct of the affairs of the Local. Such Regulations shall not in any way conflict with the provisions of the Constitution of the Public Service Alliance of Canada or of the GSU By-Laws.</w:t>
      </w:r>
    </w:p>
    <w:p w14:paraId="2FBFA3C2" w14:textId="77777777" w:rsidR="00AA20A6" w:rsidRPr="001E2956" w:rsidRDefault="00AA20A6" w:rsidP="00AA20A6">
      <w:r w:rsidRPr="001E2956">
        <w:t>BY-LAW 4 – MEMBERSHIP</w:t>
      </w:r>
    </w:p>
    <w:p w14:paraId="65FA1CA5" w14:textId="77777777" w:rsidR="00AA20A6" w:rsidRPr="001E2956" w:rsidRDefault="00AA20A6" w:rsidP="00AA20A6">
      <w:r w:rsidRPr="001E2956">
        <w:t>Section 1 Regular</w:t>
      </w:r>
    </w:p>
    <w:p w14:paraId="4729D79C" w14:textId="77777777" w:rsidR="00AA20A6" w:rsidRPr="001E2956" w:rsidRDefault="00AA20A6" w:rsidP="00AA20A6">
      <w:r w:rsidRPr="001E2956">
        <w:t>The Local shall be composed of all members of the GSU in its jurisdiction, as determined from time to time by the National Council.</w:t>
      </w:r>
    </w:p>
    <w:p w14:paraId="2B414434" w14:textId="77777777" w:rsidR="00AA20A6" w:rsidRPr="001E2956" w:rsidRDefault="00AA20A6" w:rsidP="00AA20A6">
      <w:r w:rsidRPr="001E2956">
        <w:t>Section 2 Associate</w:t>
      </w:r>
    </w:p>
    <w:p w14:paraId="01E25224" w14:textId="09C57371" w:rsidR="00AA20A6" w:rsidRPr="001E2956" w:rsidRDefault="00AA20A6" w:rsidP="00AA20A6">
      <w:r w:rsidRPr="001E2956">
        <w:t xml:space="preserve">The Local may retain as associate </w:t>
      </w:r>
      <w:r w:rsidRPr="00166695">
        <w:t>members</w:t>
      </w:r>
      <w:r w:rsidR="0016257D" w:rsidRPr="00166695">
        <w:t>,</w:t>
      </w:r>
      <w:r w:rsidRPr="00166695">
        <w:t xml:space="preserve"> </w:t>
      </w:r>
      <w:r w:rsidRPr="001E2956">
        <w:t>former members of the Local whose employment has been terminated.</w:t>
      </w:r>
    </w:p>
    <w:p w14:paraId="6275DAFC" w14:textId="74334A5F" w:rsidR="00AA20A6" w:rsidRPr="001E2956" w:rsidRDefault="00AA20A6" w:rsidP="00AA20A6">
      <w:r w:rsidRPr="001E2956">
        <w:t xml:space="preserve">Associate members shall not be eligible to hold elected office </w:t>
      </w:r>
      <w:r w:rsidRPr="00166695">
        <w:t xml:space="preserve">in the </w:t>
      </w:r>
      <w:r w:rsidR="0016257D" w:rsidRPr="00166695">
        <w:t>U</w:t>
      </w:r>
      <w:r w:rsidRPr="00166695">
        <w:t>nion</w:t>
      </w:r>
      <w:r w:rsidRPr="001E2956">
        <w:t>, shall have voice but not vote in meetings of the Local, but may be accorded such other privileges of membership for such length of time as may be provided by the Local.</w:t>
      </w:r>
    </w:p>
    <w:p w14:paraId="5E5EE052" w14:textId="77777777" w:rsidR="00AA20A6" w:rsidRPr="001E2956" w:rsidRDefault="00AA20A6" w:rsidP="00AA20A6">
      <w:r w:rsidRPr="001E2956">
        <w:t>Section 3</w:t>
      </w:r>
    </w:p>
    <w:p w14:paraId="78D09469" w14:textId="77777777" w:rsidR="00AA20A6" w:rsidRPr="001E2956" w:rsidRDefault="00AA20A6" w:rsidP="00AA20A6">
      <w:r w:rsidRPr="001E2956">
        <w:t>Upon applying for membership, each member is deemed to have agreed to abide by and to be bound by the provisions of the Constitution of the PSAC, the By-Laws of the GSU, and these Local By-Laws.</w:t>
      </w:r>
    </w:p>
    <w:p w14:paraId="74DA6C30" w14:textId="77777777" w:rsidR="00AA20A6" w:rsidRPr="001E2956" w:rsidRDefault="00AA20A6" w:rsidP="00AA20A6">
      <w:r w:rsidRPr="001E2956">
        <w:t>BY-LAW 5 – MEMBERSHIP DUES</w:t>
      </w:r>
    </w:p>
    <w:p w14:paraId="7A756AF0" w14:textId="77777777" w:rsidR="00AA20A6" w:rsidRPr="001E2956" w:rsidRDefault="00AA20A6" w:rsidP="00AA20A6">
      <w:r w:rsidRPr="001E2956">
        <w:t>Section 1</w:t>
      </w:r>
    </w:p>
    <w:p w14:paraId="059482FC" w14:textId="77777777" w:rsidR="00AA20A6" w:rsidRPr="001E2956" w:rsidRDefault="00AA20A6" w:rsidP="00AA20A6">
      <w:r w:rsidRPr="001E2956">
        <w:t>Each member of this Local shall pay dues as set by the Convention of the Public Service Alliance of Canada, by the Convention of the GSU and by this Local.</w:t>
      </w:r>
    </w:p>
    <w:p w14:paraId="2D71B286" w14:textId="77777777" w:rsidR="00AA20A6" w:rsidRPr="001E2956" w:rsidRDefault="00AA20A6" w:rsidP="00AA20A6">
      <w:r w:rsidRPr="001E2956">
        <w:t>Section 2</w:t>
      </w:r>
    </w:p>
    <w:p w14:paraId="28B54CF9" w14:textId="72D432BA" w:rsidR="0016257D" w:rsidRPr="0016257D" w:rsidRDefault="00AA20A6" w:rsidP="00AA20A6">
      <w:pPr>
        <w:rPr>
          <w:rFonts w:eastAsiaTheme="minorEastAsia"/>
          <w:color w:val="FF0000"/>
        </w:rPr>
      </w:pPr>
      <w:r w:rsidRPr="001E2956">
        <w:t>The amount of Local membership dues for Regular Members shall be established by a</w:t>
      </w:r>
      <w:r w:rsidRPr="00166695">
        <w:t xml:space="preserve"> </w:t>
      </w:r>
      <m:oMath>
        <m:f>
          <m:fPr>
            <m:ctrlPr>
              <w:rPr>
                <w:rFonts w:ascii="Cambria Math" w:hAnsi="Cambria Math"/>
                <w:i/>
              </w:rPr>
            </m:ctrlPr>
          </m:fPr>
          <m:num>
            <m:r>
              <w:rPr>
                <w:rFonts w:ascii="Cambria Math" w:hAnsi="Cambria Math"/>
              </w:rPr>
              <m:t>2</m:t>
            </m:r>
          </m:num>
          <m:den>
            <m:r>
              <w:rPr>
                <w:rFonts w:ascii="Cambria Math" w:hAnsi="Cambria Math"/>
              </w:rPr>
              <m:t>3</m:t>
            </m:r>
          </m:den>
        </m:f>
      </m:oMath>
    </w:p>
    <w:p w14:paraId="7DDA8243" w14:textId="7C2B6B03" w:rsidR="00AA20A6" w:rsidRPr="0016257D" w:rsidRDefault="00AA20A6" w:rsidP="00AA20A6">
      <w:pPr>
        <w:rPr>
          <w:rFonts w:eastAsiaTheme="minorEastAsia"/>
        </w:rPr>
      </w:pPr>
      <w:r w:rsidRPr="001E2956">
        <w:t>majority vote of the members present at a meeting called for the purpose of establishing dues.</w:t>
      </w:r>
    </w:p>
    <w:p w14:paraId="42C43E66" w14:textId="77777777" w:rsidR="00AA20A6" w:rsidRPr="001E2956" w:rsidRDefault="00AA20A6" w:rsidP="00AA20A6">
      <w:r w:rsidRPr="001E2956">
        <w:t>Section 3</w:t>
      </w:r>
    </w:p>
    <w:p w14:paraId="7D9AA4D8" w14:textId="77777777" w:rsidR="00AA20A6" w:rsidRPr="001E2956" w:rsidRDefault="00AA20A6" w:rsidP="00AA20A6">
      <w:r w:rsidRPr="001E2956">
        <w:t>Associate Members of this Local shall be exempt from paying dues.</w:t>
      </w:r>
    </w:p>
    <w:p w14:paraId="30B2F1D9" w14:textId="77777777" w:rsidR="00AA20A6" w:rsidRPr="001E2956" w:rsidRDefault="00AA20A6" w:rsidP="00AA20A6">
      <w:r w:rsidRPr="001E2956">
        <w:t>BY-LAW 6 – EXECUTIVE COMMITTEE</w:t>
      </w:r>
    </w:p>
    <w:p w14:paraId="5BF4E394" w14:textId="77777777" w:rsidR="00AA20A6" w:rsidRPr="001E2956" w:rsidRDefault="00AA20A6" w:rsidP="00AA20A6">
      <w:r w:rsidRPr="001E2956">
        <w:t>Section 1</w:t>
      </w:r>
    </w:p>
    <w:p w14:paraId="5CCB851F" w14:textId="6534EC5C" w:rsidR="00AA20A6" w:rsidRDefault="00AA20A6" w:rsidP="00AA20A6">
      <w:r w:rsidRPr="001E2956">
        <w:lastRenderedPageBreak/>
        <w:t>The Executive Committee of this Local shall consist, at a minimum, of a President, a Vice-President, a Secretary</w:t>
      </w:r>
      <w:r w:rsidR="00F60F52">
        <w:t>/</w:t>
      </w:r>
      <w:r w:rsidRPr="001E2956">
        <w:t>Treasurer.</w:t>
      </w:r>
    </w:p>
    <w:p w14:paraId="06BEE6BC" w14:textId="77777777" w:rsidR="00AA2AD1" w:rsidRPr="00DD60D2" w:rsidRDefault="00AA2AD1" w:rsidP="00AA20A6">
      <w:pPr>
        <w:rPr>
          <w:bCs/>
        </w:rPr>
      </w:pPr>
      <w:r w:rsidRPr="00DD60D2">
        <w:rPr>
          <w:bCs/>
        </w:rPr>
        <w:t>In addition, the Executive Committee of the local shall also include the Chief Shop Steward and Young Worker Representative.</w:t>
      </w:r>
    </w:p>
    <w:p w14:paraId="64A6600F" w14:textId="77777777" w:rsidR="00AA20A6" w:rsidRPr="001E2956" w:rsidRDefault="00AA20A6" w:rsidP="00AA20A6">
      <w:r w:rsidRPr="001E2956">
        <w:t>Section 2</w:t>
      </w:r>
    </w:p>
    <w:p w14:paraId="5DC00E44" w14:textId="3FBD93B0" w:rsidR="00AA20A6" w:rsidRPr="001E2956" w:rsidRDefault="00AA20A6" w:rsidP="00AA20A6">
      <w:r w:rsidRPr="001E2956">
        <w:t xml:space="preserve">The Immediate Past President may be a member of the Executive Committee, for a Period of </w:t>
      </w:r>
      <w:r w:rsidR="00F60F52">
        <w:t>two</w:t>
      </w:r>
      <w:r w:rsidRPr="001E2956">
        <w:t xml:space="preserve"> year</w:t>
      </w:r>
      <w:r w:rsidR="00F60F52">
        <w:t>s</w:t>
      </w:r>
      <w:r w:rsidRPr="001E2956">
        <w:t xml:space="preserve"> after the election of his/her successor, with voice, but no vote as long as they remain a member in good-standing of the </w:t>
      </w:r>
      <w:r w:rsidR="00F60F52">
        <w:t>GSU Component.</w:t>
      </w:r>
    </w:p>
    <w:p w14:paraId="2BF03958" w14:textId="77777777" w:rsidR="00AA20A6" w:rsidRPr="001E2956" w:rsidRDefault="00AA20A6" w:rsidP="00AA20A6">
      <w:r w:rsidRPr="001E2956">
        <w:t>Section 3</w:t>
      </w:r>
    </w:p>
    <w:p w14:paraId="39D4BB5D" w14:textId="77777777" w:rsidR="00AA20A6" w:rsidRPr="001E2956" w:rsidRDefault="00AA20A6" w:rsidP="00AA20A6">
      <w:r w:rsidRPr="001E2956">
        <w:t>The members of the Executive Committee, (except the Immediate Past-President,) shall be nominated and elected at the Annual General Meeting of the Local, and shall hold office for a period of 2 years.</w:t>
      </w:r>
    </w:p>
    <w:p w14:paraId="3124A2D2" w14:textId="77777777" w:rsidR="00AA20A6" w:rsidRPr="001E2956" w:rsidRDefault="00AA20A6" w:rsidP="00AA20A6">
      <w:r w:rsidRPr="001E2956">
        <w:t>Section 4</w:t>
      </w:r>
    </w:p>
    <w:p w14:paraId="6587296E" w14:textId="77777777" w:rsidR="00AA20A6" w:rsidRPr="001E2956" w:rsidRDefault="00AA20A6" w:rsidP="00AA20A6">
      <w:r w:rsidRPr="001E2956">
        <w:t>The Executive Committee shall conduct the business of the local between General Meetings.</w:t>
      </w:r>
    </w:p>
    <w:p w14:paraId="0D4D4452" w14:textId="77777777" w:rsidR="00AA20A6" w:rsidRPr="001E2956" w:rsidRDefault="00AA20A6" w:rsidP="00AA20A6">
      <w:r w:rsidRPr="001E2956">
        <w:t>Section 5</w:t>
      </w:r>
    </w:p>
    <w:p w14:paraId="60C298F2" w14:textId="77777777" w:rsidR="00AA20A6" w:rsidRPr="001E2956" w:rsidRDefault="00AA20A6" w:rsidP="00AA20A6">
      <w:r w:rsidRPr="001E2956">
        <w:t>If the office of Local President becomes vacant for any reason, the Local Vice-President will fill the position, in accordance with Local By-law 7, Section 2(a).</w:t>
      </w:r>
    </w:p>
    <w:p w14:paraId="2472535B" w14:textId="77777777" w:rsidR="00AA20A6" w:rsidRPr="001E2956" w:rsidRDefault="00AA20A6" w:rsidP="00AA20A6">
      <w:r w:rsidRPr="001E2956">
        <w:t>If an elected office other than Local President becomes vacant for any reason, the Local Executive Committee may appoint a replacement on an interim basis.</w:t>
      </w:r>
    </w:p>
    <w:p w14:paraId="50F4A2EC" w14:textId="77777777" w:rsidR="00AA20A6" w:rsidRPr="001E2956" w:rsidRDefault="00AA20A6" w:rsidP="00AA20A6">
      <w:r w:rsidRPr="001E2956">
        <w:t>At the next General Membership Meeting the Executive must conduct an election, following the procedure outlined in the PSAC Rules of Order, to fill the vacant position for the remainder of the original term of office.</w:t>
      </w:r>
    </w:p>
    <w:p w14:paraId="541B21E8" w14:textId="77777777" w:rsidR="00AA20A6" w:rsidRPr="001E2956" w:rsidRDefault="00AA20A6" w:rsidP="00AA20A6">
      <w:r w:rsidRPr="001E2956">
        <w:t> BY-LAW 7 – DUTIES OF OFFICERS</w:t>
      </w:r>
    </w:p>
    <w:p w14:paraId="2FF0A9E2" w14:textId="77777777" w:rsidR="00AA20A6" w:rsidRPr="001E2956" w:rsidRDefault="00AA20A6" w:rsidP="00AA20A6">
      <w:r w:rsidRPr="001E2956">
        <w:t>Section 1         The President shall</w:t>
      </w:r>
    </w:p>
    <w:p w14:paraId="3EB20C75" w14:textId="5FECBE36" w:rsidR="00AA20A6" w:rsidRPr="009A57FD" w:rsidRDefault="00AA20A6" w:rsidP="00AA20A6">
      <w:r w:rsidRPr="001E2956">
        <w:t xml:space="preserve">(a)  Convene and preside at all special and regular meetings of the </w:t>
      </w:r>
      <w:r w:rsidR="00166695">
        <w:t xml:space="preserve">Executive Committee </w:t>
      </w:r>
      <w:r w:rsidRPr="001E2956">
        <w:t xml:space="preserve">and the </w:t>
      </w:r>
      <w:r w:rsidRPr="009A57FD">
        <w:t>Local</w:t>
      </w:r>
      <w:r w:rsidR="009E7FE2" w:rsidRPr="009A57FD">
        <w:t>;</w:t>
      </w:r>
    </w:p>
    <w:p w14:paraId="4F94B7AC" w14:textId="09AC9538" w:rsidR="00AA20A6" w:rsidRPr="009A57FD" w:rsidRDefault="00AA20A6" w:rsidP="00AA20A6">
      <w:r w:rsidRPr="009A57FD">
        <w:t>(b)  Submit a written Activity Report to the Annual General Meeting of the Local covering the Period between Annual General</w:t>
      </w:r>
      <w:r w:rsidR="0016257D" w:rsidRPr="009A57FD">
        <w:t xml:space="preserve"> Membership</w:t>
      </w:r>
      <w:r w:rsidRPr="009A57FD">
        <w:t xml:space="preserve"> Meetings</w:t>
      </w:r>
      <w:r w:rsidR="009E7FE2" w:rsidRPr="009A57FD">
        <w:t>;</w:t>
      </w:r>
    </w:p>
    <w:p w14:paraId="17573327" w14:textId="7ADA8A8E" w:rsidR="00AA20A6" w:rsidRPr="009A57FD" w:rsidRDefault="00AA20A6" w:rsidP="00AA20A6">
      <w:r w:rsidRPr="009A57FD">
        <w:t>(c)  In consultations with the Local Executive, deal with local representatives of the employer on matters affecting the interests of the members of the Local</w:t>
      </w:r>
      <w:r w:rsidR="009E7FE2" w:rsidRPr="009A57FD">
        <w:t>;</w:t>
      </w:r>
    </w:p>
    <w:p w14:paraId="075227B4" w14:textId="568B3093" w:rsidR="00AA20A6" w:rsidRPr="009A57FD" w:rsidRDefault="00AA20A6" w:rsidP="00AA20A6">
      <w:r w:rsidRPr="009A57FD">
        <w:t>(d)  Attend the GSU Triennial Convention as a delegate from the Local</w:t>
      </w:r>
      <w:r w:rsidR="009E7FE2" w:rsidRPr="009A57FD">
        <w:t>;</w:t>
      </w:r>
    </w:p>
    <w:p w14:paraId="75C9D145" w14:textId="2A2E25B5" w:rsidR="00AA20A6" w:rsidRPr="009A57FD" w:rsidRDefault="00AA20A6" w:rsidP="00AA20A6">
      <w:r w:rsidRPr="009A57FD">
        <w:t>(e)  Participate on Regional Consultation Committees if requested by the Regional Vice-President and if approved by the GSU National President</w:t>
      </w:r>
      <w:r w:rsidR="009E7FE2" w:rsidRPr="009A57FD">
        <w:t>;</w:t>
      </w:r>
    </w:p>
    <w:p w14:paraId="5A6E3CB3" w14:textId="2CECB74A" w:rsidR="00AA20A6" w:rsidRPr="009A57FD" w:rsidRDefault="00AA20A6" w:rsidP="00AA20A6">
      <w:r w:rsidRPr="009A57FD">
        <w:t>(f)  Participate on GSU Standing Committees if requested by the GSU National President</w:t>
      </w:r>
      <w:r w:rsidR="009E7FE2" w:rsidRPr="009A57FD">
        <w:t>;</w:t>
      </w:r>
    </w:p>
    <w:p w14:paraId="521B89F3" w14:textId="7DFB0781" w:rsidR="00AA20A6" w:rsidRPr="009A57FD" w:rsidRDefault="00AA20A6" w:rsidP="00AA20A6">
      <w:r w:rsidRPr="009A57FD">
        <w:lastRenderedPageBreak/>
        <w:t>(g)  Perform other duties as may be assigned by the Executive Committee.</w:t>
      </w:r>
    </w:p>
    <w:p w14:paraId="225BD86D" w14:textId="1FA5813E" w:rsidR="00DE3869" w:rsidRPr="009A57FD" w:rsidRDefault="00DE3869" w:rsidP="00AA20A6">
      <w:r w:rsidRPr="009A57FD">
        <w:t>(h) Be responsible for member representation in their local.</w:t>
      </w:r>
    </w:p>
    <w:p w14:paraId="058810D6" w14:textId="77777777" w:rsidR="00AA20A6" w:rsidRPr="009A57FD" w:rsidRDefault="00AA20A6" w:rsidP="00AA20A6">
      <w:r w:rsidRPr="009A57FD">
        <w:t> Section 2         The Vice President shall</w:t>
      </w:r>
    </w:p>
    <w:p w14:paraId="4FFAA840" w14:textId="0D94C1E1" w:rsidR="00AA20A6" w:rsidRPr="009A57FD" w:rsidRDefault="00AA20A6" w:rsidP="00AA20A6">
      <w:r w:rsidRPr="009A57FD">
        <w:t>(a)  Assist the President in his or her duties and replace the President when requested to do so, or in the case of absence, incapacity, resignation, or death</w:t>
      </w:r>
      <w:r w:rsidR="009E7FE2" w:rsidRPr="009A57FD">
        <w:t>;</w:t>
      </w:r>
    </w:p>
    <w:p w14:paraId="5E15762A" w14:textId="5CFF366A" w:rsidR="00AA20A6" w:rsidRPr="009A57FD" w:rsidRDefault="00AA20A6" w:rsidP="00AA20A6">
      <w:r w:rsidRPr="009A57FD">
        <w:t>(b)  Attend all meetings of the Executive Committee and of the Local</w:t>
      </w:r>
      <w:r w:rsidR="009E7FE2" w:rsidRPr="009A57FD">
        <w:t>;</w:t>
      </w:r>
    </w:p>
    <w:p w14:paraId="78631E11" w14:textId="77777777" w:rsidR="00AA20A6" w:rsidRPr="001E2956" w:rsidRDefault="00AA20A6" w:rsidP="00AA20A6">
      <w:r w:rsidRPr="001E2956">
        <w:t>(c)  Perform other duties as may be assigned by the Executive Committee.</w:t>
      </w:r>
    </w:p>
    <w:p w14:paraId="0D857933" w14:textId="77777777" w:rsidR="00AA20A6" w:rsidRPr="001E2956" w:rsidRDefault="00AA20A6" w:rsidP="00AA20A6">
      <w:r w:rsidRPr="001E2956">
        <w:t> Section 3         The Secretary/Treasurer shall</w:t>
      </w:r>
    </w:p>
    <w:p w14:paraId="4E24D598" w14:textId="16443F2B" w:rsidR="00F60F52" w:rsidRDefault="00F60F52" w:rsidP="00F60F52">
      <w:pPr>
        <w:pStyle w:val="Default"/>
        <w:ind w:firstLine="720"/>
        <w:rPr>
          <w:sz w:val="22"/>
          <w:szCs w:val="22"/>
        </w:rPr>
      </w:pPr>
      <w:r w:rsidRPr="00F60F52">
        <w:rPr>
          <w:sz w:val="22"/>
          <w:szCs w:val="22"/>
        </w:rPr>
        <w:t>(a)</w:t>
      </w:r>
      <w:r>
        <w:rPr>
          <w:sz w:val="22"/>
          <w:szCs w:val="22"/>
        </w:rPr>
        <w:t xml:space="preserve"> The Secretary shall </w:t>
      </w:r>
    </w:p>
    <w:p w14:paraId="7623123D" w14:textId="0CAEA08B" w:rsidR="00F60F52" w:rsidRPr="009A57FD" w:rsidRDefault="00F60F52" w:rsidP="00F60F52">
      <w:pPr>
        <w:pStyle w:val="Default"/>
        <w:rPr>
          <w:color w:val="auto"/>
          <w:sz w:val="22"/>
          <w:szCs w:val="22"/>
        </w:rPr>
      </w:pPr>
      <w:r>
        <w:rPr>
          <w:sz w:val="22"/>
          <w:szCs w:val="22"/>
        </w:rPr>
        <w:t xml:space="preserve">(a) Attend all meetings </w:t>
      </w:r>
      <w:r w:rsidRPr="009A57FD">
        <w:rPr>
          <w:color w:val="auto"/>
          <w:sz w:val="22"/>
          <w:szCs w:val="22"/>
        </w:rPr>
        <w:t>of the Local and Executive Committee</w:t>
      </w:r>
      <w:r w:rsidR="009E7FE2" w:rsidRPr="009A57FD">
        <w:rPr>
          <w:color w:val="auto"/>
          <w:sz w:val="22"/>
          <w:szCs w:val="22"/>
        </w:rPr>
        <w:t>;</w:t>
      </w:r>
    </w:p>
    <w:p w14:paraId="73E260C8" w14:textId="77777777" w:rsidR="009E7FE2" w:rsidRPr="009A57FD" w:rsidRDefault="009E7FE2" w:rsidP="00F60F52">
      <w:pPr>
        <w:pStyle w:val="Default"/>
        <w:rPr>
          <w:color w:val="auto"/>
          <w:sz w:val="22"/>
          <w:szCs w:val="22"/>
        </w:rPr>
      </w:pPr>
    </w:p>
    <w:p w14:paraId="3A7FAF30" w14:textId="646CAACF" w:rsidR="00F60F52" w:rsidRPr="009A57FD" w:rsidRDefault="00F60F52" w:rsidP="00F60F52">
      <w:pPr>
        <w:pStyle w:val="Default"/>
        <w:rPr>
          <w:color w:val="auto"/>
          <w:sz w:val="22"/>
          <w:szCs w:val="22"/>
        </w:rPr>
      </w:pPr>
      <w:r w:rsidRPr="009A57FD">
        <w:rPr>
          <w:color w:val="auto"/>
          <w:sz w:val="22"/>
          <w:szCs w:val="22"/>
        </w:rPr>
        <w:t>(b) Keep an accurate account of the proceedings of each and distribute the minutes to the appropriate members and the GSU National Office</w:t>
      </w:r>
      <w:r w:rsidR="009E7FE2" w:rsidRPr="009A57FD">
        <w:rPr>
          <w:color w:val="auto"/>
          <w:sz w:val="22"/>
          <w:szCs w:val="22"/>
        </w:rPr>
        <w:t>;</w:t>
      </w:r>
    </w:p>
    <w:p w14:paraId="18739EE1" w14:textId="77777777" w:rsidR="009E7FE2" w:rsidRPr="009A57FD" w:rsidRDefault="009E7FE2" w:rsidP="00F60F52">
      <w:pPr>
        <w:pStyle w:val="Default"/>
        <w:rPr>
          <w:color w:val="auto"/>
          <w:sz w:val="22"/>
          <w:szCs w:val="22"/>
        </w:rPr>
      </w:pPr>
    </w:p>
    <w:p w14:paraId="5376EC27" w14:textId="68449346" w:rsidR="009E7FE2" w:rsidRPr="009A57FD" w:rsidRDefault="00F60F52" w:rsidP="00F60F52">
      <w:pPr>
        <w:pStyle w:val="Default"/>
        <w:rPr>
          <w:color w:val="auto"/>
          <w:sz w:val="22"/>
          <w:szCs w:val="22"/>
        </w:rPr>
      </w:pPr>
      <w:r w:rsidRPr="009A57FD">
        <w:rPr>
          <w:color w:val="auto"/>
          <w:sz w:val="22"/>
          <w:szCs w:val="22"/>
        </w:rPr>
        <w:t>(c) Be responsible for the maintaining proper files of documents and all correspondence</w:t>
      </w:r>
      <w:r w:rsidR="009E7FE2" w:rsidRPr="009A57FD">
        <w:rPr>
          <w:color w:val="auto"/>
          <w:sz w:val="22"/>
          <w:szCs w:val="22"/>
        </w:rPr>
        <w:t>;</w:t>
      </w:r>
    </w:p>
    <w:p w14:paraId="4F70962F" w14:textId="26A2ED50" w:rsidR="00F60F52" w:rsidRDefault="00F60F52" w:rsidP="00F60F52">
      <w:pPr>
        <w:pStyle w:val="Default"/>
        <w:rPr>
          <w:sz w:val="22"/>
          <w:szCs w:val="22"/>
        </w:rPr>
      </w:pPr>
      <w:r>
        <w:rPr>
          <w:sz w:val="22"/>
          <w:szCs w:val="22"/>
        </w:rPr>
        <w:t xml:space="preserve"> </w:t>
      </w:r>
    </w:p>
    <w:p w14:paraId="4E5F916E" w14:textId="5A4C98AB" w:rsidR="00F60F52" w:rsidRPr="009E7FE2" w:rsidRDefault="00F60F52" w:rsidP="00F60F52">
      <w:pPr>
        <w:pStyle w:val="Default"/>
        <w:rPr>
          <w:color w:val="FF0000"/>
          <w:sz w:val="22"/>
          <w:szCs w:val="22"/>
        </w:rPr>
      </w:pPr>
      <w:r>
        <w:rPr>
          <w:sz w:val="22"/>
          <w:szCs w:val="22"/>
        </w:rPr>
        <w:t>(d) Perform such other duties as pertain to the office or as are assigned by the Executive Committe</w:t>
      </w:r>
      <w:r w:rsidR="009A57FD">
        <w:rPr>
          <w:sz w:val="22"/>
          <w:szCs w:val="22"/>
        </w:rPr>
        <w:t>e.</w:t>
      </w:r>
    </w:p>
    <w:p w14:paraId="23ECC5B7" w14:textId="77777777" w:rsidR="009E7FE2" w:rsidRDefault="009E7FE2" w:rsidP="00F60F52">
      <w:pPr>
        <w:pStyle w:val="Default"/>
        <w:rPr>
          <w:sz w:val="22"/>
          <w:szCs w:val="22"/>
        </w:rPr>
      </w:pPr>
    </w:p>
    <w:p w14:paraId="1279084A" w14:textId="008AD919" w:rsidR="00F60F52" w:rsidRPr="00F60F52" w:rsidRDefault="00F60F52" w:rsidP="00F60F52">
      <w:pPr>
        <w:pStyle w:val="Default"/>
        <w:ind w:firstLine="720"/>
        <w:rPr>
          <w:sz w:val="22"/>
          <w:szCs w:val="22"/>
        </w:rPr>
      </w:pPr>
      <w:r w:rsidRPr="00F60F52">
        <w:rPr>
          <w:b/>
          <w:bCs/>
          <w:sz w:val="22"/>
          <w:szCs w:val="22"/>
        </w:rPr>
        <w:t xml:space="preserve"> </w:t>
      </w:r>
      <w:r w:rsidRPr="00F60F52">
        <w:rPr>
          <w:sz w:val="22"/>
          <w:szCs w:val="22"/>
        </w:rPr>
        <w:t>(b) The Treasurer shall</w:t>
      </w:r>
    </w:p>
    <w:p w14:paraId="483FC7DD" w14:textId="498132BE" w:rsidR="00F60F52" w:rsidRPr="009E7FE2" w:rsidRDefault="00F60F52" w:rsidP="00F60F52">
      <w:pPr>
        <w:pStyle w:val="Default"/>
        <w:rPr>
          <w:color w:val="FF0000"/>
          <w:sz w:val="22"/>
          <w:szCs w:val="22"/>
        </w:rPr>
      </w:pPr>
      <w:r w:rsidRPr="00F60F52">
        <w:rPr>
          <w:sz w:val="22"/>
          <w:szCs w:val="22"/>
        </w:rPr>
        <w:t xml:space="preserve">(a) Be responsible for the financial records of </w:t>
      </w:r>
      <w:r w:rsidRPr="009A57FD">
        <w:rPr>
          <w:color w:val="auto"/>
          <w:sz w:val="22"/>
          <w:szCs w:val="22"/>
        </w:rPr>
        <w:t>the Local</w:t>
      </w:r>
      <w:r w:rsidR="009E7FE2" w:rsidRPr="009A57FD">
        <w:rPr>
          <w:color w:val="auto"/>
          <w:sz w:val="22"/>
          <w:szCs w:val="22"/>
        </w:rPr>
        <w:t>;</w:t>
      </w:r>
    </w:p>
    <w:p w14:paraId="09231777" w14:textId="77777777" w:rsidR="009E7FE2" w:rsidRPr="00F60F52" w:rsidRDefault="009E7FE2" w:rsidP="00F60F52">
      <w:pPr>
        <w:pStyle w:val="Default"/>
        <w:rPr>
          <w:sz w:val="22"/>
          <w:szCs w:val="22"/>
        </w:rPr>
      </w:pPr>
    </w:p>
    <w:p w14:paraId="51E33FFA" w14:textId="018C2265" w:rsidR="00F60F52" w:rsidRPr="009A57FD" w:rsidRDefault="00F60F52" w:rsidP="00F60F52">
      <w:pPr>
        <w:pStyle w:val="Default"/>
        <w:rPr>
          <w:color w:val="auto"/>
          <w:sz w:val="22"/>
          <w:szCs w:val="22"/>
        </w:rPr>
      </w:pPr>
      <w:r w:rsidRPr="00F60F52">
        <w:rPr>
          <w:sz w:val="22"/>
          <w:szCs w:val="22"/>
        </w:rPr>
        <w:t xml:space="preserve">(b) Be responsible for the preparation and presentation of financial statements at Membership and Executive meetings </w:t>
      </w:r>
      <w:r w:rsidRPr="009A57FD">
        <w:rPr>
          <w:color w:val="auto"/>
          <w:sz w:val="22"/>
          <w:szCs w:val="22"/>
        </w:rPr>
        <w:t>as required</w:t>
      </w:r>
      <w:r w:rsidR="009E7FE2" w:rsidRPr="009A57FD">
        <w:rPr>
          <w:color w:val="auto"/>
          <w:sz w:val="22"/>
          <w:szCs w:val="22"/>
        </w:rPr>
        <w:t>;</w:t>
      </w:r>
    </w:p>
    <w:p w14:paraId="38E68039" w14:textId="77777777" w:rsidR="009E7FE2" w:rsidRPr="009A57FD" w:rsidRDefault="009E7FE2" w:rsidP="00F60F52">
      <w:pPr>
        <w:pStyle w:val="Default"/>
        <w:rPr>
          <w:color w:val="auto"/>
          <w:sz w:val="22"/>
          <w:szCs w:val="22"/>
        </w:rPr>
      </w:pPr>
    </w:p>
    <w:p w14:paraId="161A39BB" w14:textId="1CDBC3E9" w:rsidR="00F60F52" w:rsidRPr="009A57FD" w:rsidRDefault="00F60F52" w:rsidP="00F60F52">
      <w:pPr>
        <w:pStyle w:val="Default"/>
        <w:rPr>
          <w:color w:val="auto"/>
          <w:sz w:val="22"/>
          <w:szCs w:val="22"/>
        </w:rPr>
      </w:pPr>
      <w:r w:rsidRPr="009A57FD">
        <w:rPr>
          <w:color w:val="auto"/>
          <w:sz w:val="22"/>
          <w:szCs w:val="22"/>
        </w:rPr>
        <w:t>(c) Collect all moneys payable to the Local and deposit such funds in a financial institution approved by the Executive Committee</w:t>
      </w:r>
      <w:r w:rsidR="009E7FE2" w:rsidRPr="009A57FD">
        <w:rPr>
          <w:color w:val="auto"/>
          <w:sz w:val="22"/>
          <w:szCs w:val="22"/>
        </w:rPr>
        <w:t>;</w:t>
      </w:r>
      <w:r w:rsidRPr="009A57FD">
        <w:rPr>
          <w:color w:val="auto"/>
          <w:sz w:val="22"/>
          <w:szCs w:val="22"/>
        </w:rPr>
        <w:t xml:space="preserve"> </w:t>
      </w:r>
    </w:p>
    <w:p w14:paraId="76CF70D3" w14:textId="77777777" w:rsidR="009E7FE2" w:rsidRPr="009A57FD" w:rsidRDefault="009E7FE2" w:rsidP="00F60F52">
      <w:pPr>
        <w:pStyle w:val="Default"/>
        <w:rPr>
          <w:color w:val="auto"/>
          <w:sz w:val="22"/>
          <w:szCs w:val="22"/>
        </w:rPr>
      </w:pPr>
    </w:p>
    <w:p w14:paraId="07258198" w14:textId="74CA5019" w:rsidR="00F60F52" w:rsidRPr="009A57FD" w:rsidRDefault="00F60F52" w:rsidP="00F60F52">
      <w:pPr>
        <w:pStyle w:val="Default"/>
        <w:rPr>
          <w:color w:val="auto"/>
          <w:sz w:val="22"/>
          <w:szCs w:val="22"/>
        </w:rPr>
      </w:pPr>
      <w:r w:rsidRPr="009A57FD">
        <w:rPr>
          <w:color w:val="auto"/>
          <w:sz w:val="22"/>
          <w:szCs w:val="22"/>
        </w:rPr>
        <w:t>(d) Be responsible for the disbursement of funds payable by the Local in settlement of its just debts</w:t>
      </w:r>
      <w:r w:rsidR="009E7FE2" w:rsidRPr="009A57FD">
        <w:rPr>
          <w:color w:val="auto"/>
          <w:sz w:val="22"/>
          <w:szCs w:val="22"/>
        </w:rPr>
        <w:t>;</w:t>
      </w:r>
      <w:r w:rsidRPr="009A57FD">
        <w:rPr>
          <w:color w:val="auto"/>
          <w:sz w:val="22"/>
          <w:szCs w:val="22"/>
        </w:rPr>
        <w:t xml:space="preserve"> </w:t>
      </w:r>
    </w:p>
    <w:p w14:paraId="15A898DD" w14:textId="77777777" w:rsidR="009E7FE2" w:rsidRPr="009A57FD" w:rsidRDefault="009E7FE2" w:rsidP="00F60F52">
      <w:pPr>
        <w:pStyle w:val="Default"/>
        <w:rPr>
          <w:color w:val="auto"/>
          <w:sz w:val="22"/>
          <w:szCs w:val="22"/>
        </w:rPr>
      </w:pPr>
    </w:p>
    <w:p w14:paraId="44E962B5" w14:textId="2BE03BBC" w:rsidR="00F60F52" w:rsidRPr="009A57FD" w:rsidRDefault="00F60F52" w:rsidP="00F60F52">
      <w:pPr>
        <w:pStyle w:val="Default"/>
        <w:rPr>
          <w:color w:val="auto"/>
          <w:sz w:val="22"/>
          <w:szCs w:val="22"/>
        </w:rPr>
      </w:pPr>
      <w:r w:rsidRPr="009A57FD">
        <w:rPr>
          <w:color w:val="auto"/>
          <w:sz w:val="22"/>
          <w:szCs w:val="22"/>
        </w:rPr>
        <w:t>(e) Attend all meetings of the Executive Committee and of the Local</w:t>
      </w:r>
      <w:r w:rsidR="009E7FE2" w:rsidRPr="009A57FD">
        <w:rPr>
          <w:color w:val="auto"/>
          <w:sz w:val="22"/>
          <w:szCs w:val="22"/>
        </w:rPr>
        <w:t>;</w:t>
      </w:r>
      <w:r w:rsidRPr="009A57FD">
        <w:rPr>
          <w:color w:val="auto"/>
          <w:sz w:val="22"/>
          <w:szCs w:val="22"/>
        </w:rPr>
        <w:t xml:space="preserve"> </w:t>
      </w:r>
    </w:p>
    <w:p w14:paraId="2B9CD64B" w14:textId="77777777" w:rsidR="009E7FE2" w:rsidRDefault="009E7FE2" w:rsidP="00F60F52">
      <w:pPr>
        <w:pStyle w:val="Default"/>
        <w:rPr>
          <w:sz w:val="22"/>
          <w:szCs w:val="22"/>
        </w:rPr>
      </w:pPr>
    </w:p>
    <w:p w14:paraId="487CA653" w14:textId="1D2F015F" w:rsidR="00F60F52" w:rsidRDefault="00F60F52" w:rsidP="00F60F52">
      <w:pPr>
        <w:pStyle w:val="Default"/>
        <w:rPr>
          <w:color w:val="FF0000"/>
          <w:sz w:val="22"/>
          <w:szCs w:val="22"/>
        </w:rPr>
      </w:pPr>
      <w:r w:rsidRPr="00F60F52">
        <w:rPr>
          <w:sz w:val="22"/>
          <w:szCs w:val="22"/>
        </w:rPr>
        <w:t>(f) Perform other such duties as pertain to the Office or as are assigned by the Executive Committee</w:t>
      </w:r>
      <w:r w:rsidR="009A57FD">
        <w:rPr>
          <w:sz w:val="22"/>
          <w:szCs w:val="22"/>
        </w:rPr>
        <w:t>;</w:t>
      </w:r>
    </w:p>
    <w:p w14:paraId="5A40AC83" w14:textId="7E26FC5F" w:rsidR="00DE3869" w:rsidRDefault="00DE3869" w:rsidP="00F60F52">
      <w:pPr>
        <w:pStyle w:val="Default"/>
        <w:rPr>
          <w:color w:val="FF0000"/>
          <w:sz w:val="22"/>
          <w:szCs w:val="22"/>
        </w:rPr>
      </w:pPr>
    </w:p>
    <w:p w14:paraId="162A1C2F" w14:textId="27868E30" w:rsidR="00DE3869" w:rsidRPr="009E7FE2" w:rsidRDefault="00DE3869" w:rsidP="00DE3869">
      <w:pPr>
        <w:pStyle w:val="Default"/>
        <w:rPr>
          <w:color w:val="FF0000"/>
          <w:sz w:val="22"/>
          <w:szCs w:val="22"/>
        </w:rPr>
      </w:pPr>
      <w:r w:rsidRPr="00F60F52">
        <w:rPr>
          <w:sz w:val="22"/>
          <w:szCs w:val="22"/>
        </w:rPr>
        <w:t>(</w:t>
      </w:r>
      <w:r>
        <w:rPr>
          <w:sz w:val="22"/>
          <w:szCs w:val="22"/>
        </w:rPr>
        <w:t>g</w:t>
      </w:r>
      <w:r w:rsidRPr="00F60F52">
        <w:rPr>
          <w:sz w:val="22"/>
          <w:szCs w:val="22"/>
        </w:rPr>
        <w:t>) Ensure that an up-to-date listing of all members is kep</w:t>
      </w:r>
      <w:r>
        <w:rPr>
          <w:sz w:val="22"/>
          <w:szCs w:val="22"/>
        </w:rPr>
        <w:t xml:space="preserve">t. </w:t>
      </w:r>
    </w:p>
    <w:p w14:paraId="38ACC019" w14:textId="0A450DAB" w:rsidR="00DE3869" w:rsidRPr="009E7FE2" w:rsidRDefault="00DE3869" w:rsidP="00F60F52">
      <w:pPr>
        <w:pStyle w:val="Default"/>
        <w:rPr>
          <w:color w:val="FF0000"/>
          <w:sz w:val="22"/>
          <w:szCs w:val="22"/>
        </w:rPr>
      </w:pPr>
    </w:p>
    <w:p w14:paraId="59361088" w14:textId="0CB7EDBB" w:rsidR="00F60F52" w:rsidRDefault="00F60F52" w:rsidP="00AA20A6">
      <w:pPr>
        <w:rPr>
          <w:bCs/>
        </w:rPr>
      </w:pPr>
    </w:p>
    <w:p w14:paraId="6074C66E" w14:textId="408D2DC8" w:rsidR="00F60F52" w:rsidRPr="00F60F52" w:rsidRDefault="00F60F52" w:rsidP="00F60F52">
      <w:pPr>
        <w:pStyle w:val="Default"/>
        <w:ind w:firstLine="720"/>
        <w:rPr>
          <w:sz w:val="22"/>
          <w:szCs w:val="22"/>
        </w:rPr>
      </w:pPr>
      <w:r w:rsidRPr="00F60F52">
        <w:rPr>
          <w:sz w:val="22"/>
          <w:szCs w:val="22"/>
        </w:rPr>
        <w:t>c) If there is interest into only one of these two positions, that person shall fill both roles.</w:t>
      </w:r>
    </w:p>
    <w:p w14:paraId="0727CC7E" w14:textId="77777777" w:rsidR="00F60F52" w:rsidRDefault="00F60F52" w:rsidP="00AA20A6">
      <w:pPr>
        <w:rPr>
          <w:bCs/>
        </w:rPr>
      </w:pPr>
    </w:p>
    <w:p w14:paraId="50B4D7B5" w14:textId="43353FB2" w:rsidR="00175C25" w:rsidRPr="00DD60D2" w:rsidRDefault="00175C25" w:rsidP="00AA20A6">
      <w:pPr>
        <w:rPr>
          <w:bCs/>
        </w:rPr>
      </w:pPr>
      <w:r w:rsidRPr="009A57FD">
        <w:rPr>
          <w:bCs/>
        </w:rPr>
        <w:t>Section </w:t>
      </w:r>
      <w:r w:rsidR="009E7FE2" w:rsidRPr="009A57FD">
        <w:rPr>
          <w:bCs/>
        </w:rPr>
        <w:t>4</w:t>
      </w:r>
      <w:r w:rsidRPr="009A57FD">
        <w:rPr>
          <w:bCs/>
        </w:rPr>
        <w:t xml:space="preserve">        </w:t>
      </w:r>
      <w:r w:rsidRPr="00DD60D2">
        <w:rPr>
          <w:bCs/>
        </w:rPr>
        <w:t>The Young Worker Representative shall</w:t>
      </w:r>
    </w:p>
    <w:p w14:paraId="3505BDF0" w14:textId="6F68D32A" w:rsidR="008A1B3A" w:rsidRDefault="00175C25" w:rsidP="00DD60D2">
      <w:pPr>
        <w:pStyle w:val="ListParagraph"/>
        <w:numPr>
          <w:ilvl w:val="0"/>
          <w:numId w:val="1"/>
        </w:numPr>
        <w:rPr>
          <w:bCs/>
        </w:rPr>
      </w:pPr>
      <w:r w:rsidRPr="00DD60D2">
        <w:rPr>
          <w:bCs/>
        </w:rPr>
        <w:lastRenderedPageBreak/>
        <w:t>Attend all meetings of the Local and Executive Committee.</w:t>
      </w:r>
    </w:p>
    <w:p w14:paraId="2379F742" w14:textId="77777777" w:rsidR="009E7FE2" w:rsidRPr="00DD60D2" w:rsidRDefault="009E7FE2" w:rsidP="009E7FE2">
      <w:pPr>
        <w:pStyle w:val="ListParagraph"/>
        <w:rPr>
          <w:bCs/>
        </w:rPr>
      </w:pPr>
    </w:p>
    <w:p w14:paraId="38546892" w14:textId="645CB6E9" w:rsidR="00175C25" w:rsidRPr="00DE3869" w:rsidRDefault="008A1B3A" w:rsidP="009E7FE2">
      <w:pPr>
        <w:pStyle w:val="ListParagraph"/>
        <w:numPr>
          <w:ilvl w:val="0"/>
          <w:numId w:val="1"/>
        </w:numPr>
        <w:rPr>
          <w:bCs/>
        </w:rPr>
      </w:pPr>
      <w:r w:rsidRPr="009E7FE2">
        <w:rPr>
          <w:bCs/>
        </w:rPr>
        <w:t>Develop</w:t>
      </w:r>
      <w:r w:rsidR="00175C25" w:rsidRPr="009E7FE2">
        <w:rPr>
          <w:bCs/>
        </w:rPr>
        <w:t xml:space="preserve"> </w:t>
      </w:r>
      <w:r w:rsidR="00F60F52" w:rsidRPr="009E7FE2">
        <w:rPr>
          <w:bCs/>
        </w:rPr>
        <w:t xml:space="preserve">&amp; implement </w:t>
      </w:r>
      <w:r w:rsidR="00175C25" w:rsidRPr="009E7FE2">
        <w:rPr>
          <w:bCs/>
        </w:rPr>
        <w:t>engagement strategies to engage the young workers in our local.</w:t>
      </w:r>
      <w:r w:rsidR="009E7FE2">
        <w:rPr>
          <w:bCs/>
        </w:rPr>
        <w:t xml:space="preserve"> </w:t>
      </w:r>
    </w:p>
    <w:p w14:paraId="156297A3" w14:textId="77777777" w:rsidR="00DE3869" w:rsidRPr="00DE3869" w:rsidRDefault="00DE3869" w:rsidP="00DE3869">
      <w:pPr>
        <w:pStyle w:val="ListParagraph"/>
        <w:rPr>
          <w:bCs/>
        </w:rPr>
      </w:pPr>
    </w:p>
    <w:p w14:paraId="37DF879E" w14:textId="16235410" w:rsidR="00DE3869" w:rsidRPr="00DE3869" w:rsidRDefault="00DE3869" w:rsidP="00DE3869">
      <w:pPr>
        <w:pStyle w:val="ListParagraph"/>
        <w:numPr>
          <w:ilvl w:val="0"/>
          <w:numId w:val="1"/>
        </w:numPr>
        <w:rPr>
          <w:bCs/>
        </w:rPr>
      </w:pPr>
      <w:r w:rsidRPr="00DE3869">
        <w:rPr>
          <w:bCs/>
        </w:rPr>
        <w:t xml:space="preserve">Prepare and draft communications for the membership and submit by a discussed deadline to the executive for distribution. </w:t>
      </w:r>
    </w:p>
    <w:p w14:paraId="193C6E5A" w14:textId="4DA841D3" w:rsidR="00175C25" w:rsidRPr="00DD60D2" w:rsidRDefault="00175C25" w:rsidP="00AA20A6">
      <w:pPr>
        <w:rPr>
          <w:bCs/>
        </w:rPr>
      </w:pPr>
      <w:r w:rsidRPr="009A57FD">
        <w:rPr>
          <w:bCs/>
        </w:rPr>
        <w:t xml:space="preserve">Section </w:t>
      </w:r>
      <w:r w:rsidR="009E7FE2" w:rsidRPr="009A57FD">
        <w:rPr>
          <w:bCs/>
        </w:rPr>
        <w:t>5</w:t>
      </w:r>
      <w:r w:rsidRPr="00DD60D2">
        <w:rPr>
          <w:bCs/>
        </w:rPr>
        <w:tab/>
        <w:t>The Chief Shop Steward shall</w:t>
      </w:r>
    </w:p>
    <w:p w14:paraId="3E6226D9" w14:textId="190F6257" w:rsidR="008A1B3A" w:rsidRDefault="008A1B3A" w:rsidP="009E7FE2">
      <w:pPr>
        <w:pStyle w:val="ListParagraph"/>
        <w:numPr>
          <w:ilvl w:val="0"/>
          <w:numId w:val="2"/>
        </w:numPr>
        <w:spacing w:line="480" w:lineRule="auto"/>
        <w:rPr>
          <w:bCs/>
        </w:rPr>
      </w:pPr>
      <w:r w:rsidRPr="00DD60D2">
        <w:rPr>
          <w:bCs/>
        </w:rPr>
        <w:t>Attend all meetings of the Local and Executive Committee.</w:t>
      </w:r>
    </w:p>
    <w:p w14:paraId="07268ABA" w14:textId="08B0E949" w:rsidR="009E7FE2" w:rsidRPr="009E7FE2" w:rsidRDefault="008A1B3A" w:rsidP="009E7FE2">
      <w:pPr>
        <w:pStyle w:val="ListParagraph"/>
        <w:numPr>
          <w:ilvl w:val="0"/>
          <w:numId w:val="2"/>
        </w:numPr>
        <w:spacing w:line="480" w:lineRule="auto"/>
        <w:rPr>
          <w:bCs/>
        </w:rPr>
      </w:pPr>
      <w:r w:rsidRPr="009E7FE2">
        <w:rPr>
          <w:bCs/>
        </w:rPr>
        <w:t>Guide other local members interested in holding a shop steward position within the local.</w:t>
      </w:r>
    </w:p>
    <w:p w14:paraId="7E60BA6F" w14:textId="6AD62D53" w:rsidR="00E37FD0" w:rsidRPr="00DE3869" w:rsidRDefault="00E37FD0" w:rsidP="009E7FE2">
      <w:pPr>
        <w:pStyle w:val="ListParagraph"/>
        <w:numPr>
          <w:ilvl w:val="0"/>
          <w:numId w:val="2"/>
        </w:numPr>
        <w:spacing w:line="480" w:lineRule="auto"/>
        <w:rPr>
          <w:bCs/>
        </w:rPr>
      </w:pPr>
      <w:r w:rsidRPr="00DD60D2">
        <w:rPr>
          <w:bCs/>
        </w:rPr>
        <w:t>Provide union representation, as needed, to members of the local.</w:t>
      </w:r>
      <w:r w:rsidR="009E7FE2">
        <w:rPr>
          <w:bCs/>
        </w:rPr>
        <w:t xml:space="preserve"> </w:t>
      </w:r>
    </w:p>
    <w:p w14:paraId="20F32496" w14:textId="03DB9B2F" w:rsidR="00DE3869" w:rsidRPr="009A57FD" w:rsidRDefault="00DE3869" w:rsidP="00DE3869">
      <w:pPr>
        <w:spacing w:line="480" w:lineRule="auto"/>
        <w:rPr>
          <w:bCs/>
        </w:rPr>
      </w:pPr>
      <w:r w:rsidRPr="009A57FD">
        <w:rPr>
          <w:bCs/>
        </w:rPr>
        <w:t>Section 6 Vacant Positions</w:t>
      </w:r>
    </w:p>
    <w:p w14:paraId="212D19DE" w14:textId="77777777" w:rsidR="00DE3869" w:rsidRPr="009A57FD" w:rsidRDefault="00DE3869" w:rsidP="00DE3869">
      <w:pPr>
        <w:pStyle w:val="ListParagraph"/>
        <w:numPr>
          <w:ilvl w:val="0"/>
          <w:numId w:val="5"/>
        </w:numPr>
        <w:rPr>
          <w:b/>
        </w:rPr>
      </w:pPr>
      <w:r w:rsidRPr="009A57FD">
        <w:rPr>
          <w:bCs/>
        </w:rPr>
        <w:t xml:space="preserve">If any elected positions that are vacant, other then the president’s position, the duties of that vacant position are to be assigned to the other members on the executive by the executive. </w:t>
      </w:r>
    </w:p>
    <w:p w14:paraId="1ADD0AA1" w14:textId="0D36DB31" w:rsidR="00DE3869" w:rsidRPr="00DE3869" w:rsidRDefault="00DE3869" w:rsidP="00DE3869">
      <w:pPr>
        <w:spacing w:line="480" w:lineRule="auto"/>
        <w:ind w:left="360"/>
        <w:rPr>
          <w:bCs/>
        </w:rPr>
      </w:pPr>
    </w:p>
    <w:p w14:paraId="42F8BF04" w14:textId="77777777" w:rsidR="00AA20A6" w:rsidRPr="00DD60D2" w:rsidRDefault="00175C25" w:rsidP="00AA20A6">
      <w:r w:rsidRPr="00DD60D2">
        <w:t>Section 7</w:t>
      </w:r>
      <w:r w:rsidR="00AA20A6" w:rsidRPr="00DD60D2">
        <w:t xml:space="preserve"> General</w:t>
      </w:r>
    </w:p>
    <w:p w14:paraId="5BC4D5C4" w14:textId="77777777" w:rsidR="00AA20A6" w:rsidRPr="001E2956" w:rsidRDefault="00AA20A6" w:rsidP="00AA20A6">
      <w:r w:rsidRPr="001E2956">
        <w:t>Any officer of the Local, on vacating an office, shall deliver all documents, moneys or other property of the Local to his or her successor or to the President.</w:t>
      </w:r>
    </w:p>
    <w:p w14:paraId="2949ADD3" w14:textId="77777777" w:rsidR="00AA20A6" w:rsidRPr="001E2956" w:rsidRDefault="00AA20A6" w:rsidP="00AA20A6">
      <w:r w:rsidRPr="001E2956">
        <w:t>BY-LAW 8 – SHOP STEWARDS</w:t>
      </w:r>
    </w:p>
    <w:p w14:paraId="0A9E4788" w14:textId="77777777" w:rsidR="00AA20A6" w:rsidRPr="001E2956" w:rsidRDefault="00AA20A6" w:rsidP="00AA20A6">
      <w:r w:rsidRPr="001E2956">
        <w:t>The Executive Committee shall attempt to arrange for the election or where necessary, the appointment of Shop Stewards.</w:t>
      </w:r>
    </w:p>
    <w:p w14:paraId="752AD1A5" w14:textId="77777777" w:rsidR="00AA20A6" w:rsidRPr="001E2956" w:rsidRDefault="00AA20A6" w:rsidP="00AA20A6">
      <w:r w:rsidRPr="001E2956">
        <w:t>BY-LAW 9 – MEETINGS</w:t>
      </w:r>
    </w:p>
    <w:p w14:paraId="06B98B59" w14:textId="77777777" w:rsidR="00AA20A6" w:rsidRPr="001E2956" w:rsidRDefault="00AA20A6" w:rsidP="00AA20A6">
      <w:r w:rsidRPr="001E2956">
        <w:t>Section 1 Executive Committee Meetings</w:t>
      </w:r>
    </w:p>
    <w:p w14:paraId="17239819" w14:textId="77777777" w:rsidR="00AA20A6" w:rsidRPr="001E2956" w:rsidRDefault="00AA20A6" w:rsidP="00AA20A6">
      <w:r w:rsidRPr="001E2956">
        <w:t>(a)  The Executive Committee shall hold regular meetings for the proper conduct of the Local’s affairs.</w:t>
      </w:r>
    </w:p>
    <w:p w14:paraId="3A492C19" w14:textId="435D1A5C" w:rsidR="00AA20A6" w:rsidRPr="001E2956" w:rsidRDefault="005060B3" w:rsidP="00AA20A6">
      <w:r>
        <w:t>(b</w:t>
      </w:r>
      <w:r w:rsidR="00AA20A6" w:rsidRPr="001E2956">
        <w:t xml:space="preserve">)  A quorum for Executive Committee meetings shall </w:t>
      </w:r>
      <w:r w:rsidR="00AA20A6" w:rsidRPr="009A57FD">
        <w:t xml:space="preserve">be a </w:t>
      </w:r>
      <w:r w:rsidR="00203CFB" w:rsidRPr="009A57FD">
        <w:t>clear</w:t>
      </w:r>
      <w:r w:rsidR="00AA20A6" w:rsidRPr="009A57FD">
        <w:t xml:space="preserve"> majority </w:t>
      </w:r>
      <w:r w:rsidR="00AA20A6" w:rsidRPr="001E2956">
        <w:t>of elected officers.</w:t>
      </w:r>
    </w:p>
    <w:p w14:paraId="242D8902" w14:textId="77777777" w:rsidR="00AA20A6" w:rsidRPr="001E2956" w:rsidRDefault="00AA20A6" w:rsidP="00AA20A6">
      <w:r w:rsidRPr="001E2956">
        <w:t>Section 2 Membership Meetings</w:t>
      </w:r>
    </w:p>
    <w:p w14:paraId="01EDE7F9" w14:textId="0C1DC2ED" w:rsidR="00AA20A6" w:rsidRPr="001E2956" w:rsidRDefault="00AA20A6" w:rsidP="00AA20A6">
      <w:r w:rsidRPr="005060B3">
        <w:rPr>
          <w:b/>
        </w:rPr>
        <w:t>(</w:t>
      </w:r>
      <w:r w:rsidR="005060B3" w:rsidRPr="005060B3">
        <w:rPr>
          <w:b/>
        </w:rPr>
        <w:t>c</w:t>
      </w:r>
      <w:r w:rsidRPr="005060B3">
        <w:rPr>
          <w:b/>
        </w:rPr>
        <w:t>)</w:t>
      </w:r>
      <w:r w:rsidRPr="001E2956">
        <w:t xml:space="preserve">  The governing body of the Local shall be the Annual </w:t>
      </w:r>
      <w:r w:rsidRPr="009A57FD">
        <w:t xml:space="preserve">General </w:t>
      </w:r>
      <w:r w:rsidR="00203CFB" w:rsidRPr="009A57FD">
        <w:t xml:space="preserve">Membership </w:t>
      </w:r>
      <w:r w:rsidRPr="009A57FD">
        <w:t xml:space="preserve">Meeting </w:t>
      </w:r>
      <w:r w:rsidRPr="001E2956">
        <w:t>which shall be held once each year in the month of February.</w:t>
      </w:r>
    </w:p>
    <w:p w14:paraId="1EE8F18F" w14:textId="77777777" w:rsidR="00AA20A6" w:rsidRPr="001E2956" w:rsidRDefault="005060B3" w:rsidP="00AA20A6">
      <w:r w:rsidRPr="005060B3">
        <w:rPr>
          <w:b/>
        </w:rPr>
        <w:t>(d</w:t>
      </w:r>
      <w:r w:rsidR="00AA20A6" w:rsidRPr="005060B3">
        <w:rPr>
          <w:b/>
        </w:rPr>
        <w:t>)</w:t>
      </w:r>
      <w:r w:rsidR="00AA20A6" w:rsidRPr="001E2956">
        <w:t>  Members of the Local shall be given advance notice of the scheduled Annual General Membership Meeting at least 30 days before the meeting to give them time to prepare motions and amendments to the By-laws if they wish.</w:t>
      </w:r>
    </w:p>
    <w:p w14:paraId="6987B3F8" w14:textId="77777777" w:rsidR="00AA20A6" w:rsidRPr="001E2956" w:rsidRDefault="00AA20A6" w:rsidP="00AA20A6">
      <w:r w:rsidRPr="005060B3">
        <w:rPr>
          <w:b/>
        </w:rPr>
        <w:lastRenderedPageBreak/>
        <w:t>(</w:t>
      </w:r>
      <w:r w:rsidR="005060B3" w:rsidRPr="005060B3">
        <w:rPr>
          <w:b/>
        </w:rPr>
        <w:t>e</w:t>
      </w:r>
      <w:r w:rsidRPr="005060B3">
        <w:rPr>
          <w:b/>
        </w:rPr>
        <w:t>)</w:t>
      </w:r>
      <w:r w:rsidRPr="001E2956">
        <w:t>  The date, time, location and proposed Agenda of the Annual General Membership Meeting shall be advertised to the members of the Local at least 30 days before the meeting.</w:t>
      </w:r>
    </w:p>
    <w:p w14:paraId="16102AB5" w14:textId="77777777" w:rsidR="00AA20A6" w:rsidRPr="001E2956" w:rsidRDefault="005060B3" w:rsidP="00AA20A6">
      <w:r w:rsidRPr="005060B3">
        <w:rPr>
          <w:b/>
        </w:rPr>
        <w:t>(f</w:t>
      </w:r>
      <w:r w:rsidR="00AA20A6" w:rsidRPr="005060B3">
        <w:rPr>
          <w:b/>
        </w:rPr>
        <w:t>)</w:t>
      </w:r>
      <w:r w:rsidR="00AA20A6" w:rsidRPr="001E2956">
        <w:t>  The date, time location and the proposed Agenda of all other General Membership Meetings shall be advertised to the members of the Local at least 7 days before the meeting.</w:t>
      </w:r>
    </w:p>
    <w:p w14:paraId="05430DAA" w14:textId="249D2238" w:rsidR="00AA20A6" w:rsidRPr="001E2956" w:rsidRDefault="005060B3" w:rsidP="00AA20A6">
      <w:r w:rsidRPr="005060B3">
        <w:rPr>
          <w:b/>
        </w:rPr>
        <w:t>(g</w:t>
      </w:r>
      <w:r w:rsidR="00AA20A6" w:rsidRPr="005060B3">
        <w:rPr>
          <w:b/>
        </w:rPr>
        <w:t>)</w:t>
      </w:r>
      <w:r w:rsidR="00AA20A6" w:rsidRPr="001E2956">
        <w:t xml:space="preserve">  Regular General Membership Meetings may be held as determined by the Local Executive or by decision of the membership at the </w:t>
      </w:r>
      <w:r w:rsidR="00AA20A6" w:rsidRPr="009A57FD">
        <w:t xml:space="preserve">Annual General </w:t>
      </w:r>
      <w:r w:rsidR="00203CFB" w:rsidRPr="009A57FD">
        <w:t xml:space="preserve">Membership </w:t>
      </w:r>
      <w:r w:rsidR="00AA20A6" w:rsidRPr="001E2956">
        <w:t>Meeting.</w:t>
      </w:r>
    </w:p>
    <w:p w14:paraId="786FF72A" w14:textId="77777777" w:rsidR="00AA20A6" w:rsidRPr="001E2956" w:rsidRDefault="005060B3" w:rsidP="00AA20A6">
      <w:r w:rsidRPr="005060B3">
        <w:rPr>
          <w:b/>
        </w:rPr>
        <w:t>(h</w:t>
      </w:r>
      <w:r w:rsidR="00AA20A6" w:rsidRPr="005060B3">
        <w:rPr>
          <w:b/>
        </w:rPr>
        <w:t>)</w:t>
      </w:r>
      <w:r w:rsidR="00AA20A6" w:rsidRPr="001E2956">
        <w:t>  The agenda for the Annual General Meeting shall be presented by the Executive Committee and shall include but not be limited to the following:</w:t>
      </w:r>
    </w:p>
    <w:p w14:paraId="7A6A003D" w14:textId="77777777" w:rsidR="00AA20A6" w:rsidRPr="001E2956" w:rsidRDefault="00AA20A6" w:rsidP="00AA20A6">
      <w:r w:rsidRPr="001E2956">
        <w:t>Registration of members present by Attendance Registry Sheet</w:t>
      </w:r>
    </w:p>
    <w:p w14:paraId="4F981946" w14:textId="77777777" w:rsidR="00AA20A6" w:rsidRPr="001E2956" w:rsidRDefault="00AA20A6" w:rsidP="00AA20A6">
      <w:r w:rsidRPr="001E2956">
        <w:t>Call to Order by the Chairperson</w:t>
      </w:r>
    </w:p>
    <w:p w14:paraId="190E68AD" w14:textId="77777777" w:rsidR="00AA20A6" w:rsidRPr="001E2956" w:rsidRDefault="00AA20A6" w:rsidP="00AA20A6">
      <w:r w:rsidRPr="001E2956">
        <w:t>Roll Call of Officers</w:t>
      </w:r>
    </w:p>
    <w:p w14:paraId="58D26AF2" w14:textId="5A99E19B" w:rsidR="00AA20A6" w:rsidRPr="001E2956" w:rsidRDefault="00AA20A6" w:rsidP="00AA20A6">
      <w:r w:rsidRPr="001E2956">
        <w:t xml:space="preserve">Minutes of previous </w:t>
      </w:r>
      <w:r w:rsidRPr="009A57FD">
        <w:t xml:space="preserve">General </w:t>
      </w:r>
      <w:r w:rsidR="00203CFB" w:rsidRPr="009A57FD">
        <w:t xml:space="preserve">Membership </w:t>
      </w:r>
      <w:r w:rsidRPr="001E2956">
        <w:t>Meeting</w:t>
      </w:r>
    </w:p>
    <w:p w14:paraId="1B5DA54D" w14:textId="77777777" w:rsidR="00AA20A6" w:rsidRPr="001E2956" w:rsidRDefault="00AA20A6" w:rsidP="00AA20A6">
      <w:r w:rsidRPr="001E2956">
        <w:t>Report of President</w:t>
      </w:r>
    </w:p>
    <w:p w14:paraId="729B3736" w14:textId="77777777" w:rsidR="00AA20A6" w:rsidRPr="001E2956" w:rsidRDefault="00AA20A6" w:rsidP="00AA20A6">
      <w:r w:rsidRPr="001E2956">
        <w:t>Report of Secretary/Treasurer</w:t>
      </w:r>
    </w:p>
    <w:p w14:paraId="47A21451" w14:textId="77777777" w:rsidR="00AA20A6" w:rsidRPr="001E2956" w:rsidRDefault="00AA20A6" w:rsidP="00AA20A6">
      <w:r w:rsidRPr="001E2956">
        <w:t>Audited Financial Statements</w:t>
      </w:r>
    </w:p>
    <w:p w14:paraId="2FF25173" w14:textId="77777777" w:rsidR="00AA20A6" w:rsidRPr="001E2956" w:rsidRDefault="00AA20A6" w:rsidP="00AA20A6">
      <w:r w:rsidRPr="001E2956">
        <w:t>Approval of Local Budget</w:t>
      </w:r>
    </w:p>
    <w:p w14:paraId="7E2B8370" w14:textId="77777777" w:rsidR="00AA20A6" w:rsidRPr="001E2956" w:rsidRDefault="00AA20A6" w:rsidP="00AA20A6">
      <w:r w:rsidRPr="001E2956">
        <w:t>Committee Reports</w:t>
      </w:r>
    </w:p>
    <w:p w14:paraId="665E57A5" w14:textId="5C70F0C4" w:rsidR="00AA20A6" w:rsidRPr="001E2956" w:rsidRDefault="00AA20A6" w:rsidP="00AA20A6">
      <w:r w:rsidRPr="001E2956">
        <w:t>Amendments to By-Laws</w:t>
      </w:r>
      <w:r w:rsidR="00203CFB">
        <w:rPr>
          <w:color w:val="FF0000"/>
        </w:rPr>
        <w:t>,</w:t>
      </w:r>
      <w:r w:rsidRPr="001E2956">
        <w:t xml:space="preserve"> if any</w:t>
      </w:r>
    </w:p>
    <w:p w14:paraId="4C554DCD" w14:textId="03356EEB" w:rsidR="00AA20A6" w:rsidRPr="00203CFB" w:rsidRDefault="00AA20A6" w:rsidP="00AA20A6">
      <w:pPr>
        <w:rPr>
          <w:color w:val="FF0000"/>
        </w:rPr>
      </w:pPr>
      <w:r w:rsidRPr="001E2956">
        <w:t xml:space="preserve">Nomination and Election of </w:t>
      </w:r>
      <w:r w:rsidRPr="009A57FD">
        <w:t>Officers</w:t>
      </w:r>
      <w:r w:rsidR="00203CFB" w:rsidRPr="009A57FD">
        <w:t>, if any</w:t>
      </w:r>
    </w:p>
    <w:p w14:paraId="7F968AC9" w14:textId="77777777" w:rsidR="00AA20A6" w:rsidRPr="001E2956" w:rsidRDefault="00AA20A6" w:rsidP="00AA20A6">
      <w:r w:rsidRPr="001E2956">
        <w:t>Nominations and Elections of Auditors</w:t>
      </w:r>
    </w:p>
    <w:p w14:paraId="4D572EA4" w14:textId="77777777" w:rsidR="00AA20A6" w:rsidRPr="001E2956" w:rsidRDefault="00AA20A6" w:rsidP="00AA20A6">
      <w:r w:rsidRPr="001E2956">
        <w:t>Other Business</w:t>
      </w:r>
    </w:p>
    <w:p w14:paraId="24A51987" w14:textId="77777777" w:rsidR="00AA20A6" w:rsidRPr="001E2956" w:rsidRDefault="00AA20A6" w:rsidP="00AA20A6">
      <w:r w:rsidRPr="001E2956">
        <w:t>Adjournment</w:t>
      </w:r>
    </w:p>
    <w:p w14:paraId="299D6E67" w14:textId="7789ED98" w:rsidR="00DE3869" w:rsidRPr="00DE3869" w:rsidRDefault="005060B3" w:rsidP="00DE3869">
      <w:r w:rsidRPr="005060B3">
        <w:rPr>
          <w:b/>
        </w:rPr>
        <w:t>(</w:t>
      </w:r>
      <w:proofErr w:type="spellStart"/>
      <w:r w:rsidRPr="005060B3">
        <w:rPr>
          <w:b/>
        </w:rPr>
        <w:t>i</w:t>
      </w:r>
      <w:proofErr w:type="spellEnd"/>
      <w:r w:rsidR="00AA20A6" w:rsidRPr="005060B3">
        <w:rPr>
          <w:b/>
        </w:rPr>
        <w:t>)</w:t>
      </w:r>
      <w:r w:rsidR="00AA20A6" w:rsidRPr="001E2956">
        <w:t xml:space="preserve">  </w:t>
      </w:r>
      <w:r w:rsidR="00DE3869" w:rsidRPr="00DE3869">
        <w:t xml:space="preserve">At minimum, a quorum for any General Membership meeting including the Annual General Meeting shall be: </w:t>
      </w:r>
    </w:p>
    <w:p w14:paraId="17A1226A" w14:textId="77777777" w:rsidR="00DE3869" w:rsidRPr="00DE3869" w:rsidRDefault="00DE3869" w:rsidP="00DE3869">
      <w:pPr>
        <w:pStyle w:val="ListParagraph"/>
        <w:numPr>
          <w:ilvl w:val="0"/>
          <w:numId w:val="7"/>
        </w:numPr>
      </w:pPr>
      <w:r w:rsidRPr="00DE3869">
        <w:t>The majority of the Local Executive; AND</w:t>
      </w:r>
    </w:p>
    <w:p w14:paraId="1BB1EA71" w14:textId="77777777" w:rsidR="00DE3869" w:rsidRPr="00DE3869" w:rsidRDefault="00DE3869" w:rsidP="00DE3869">
      <w:pPr>
        <w:pStyle w:val="ListParagraph"/>
        <w:numPr>
          <w:ilvl w:val="0"/>
          <w:numId w:val="7"/>
        </w:numPr>
      </w:pPr>
      <w:r w:rsidRPr="00DE3869">
        <w:t>Local members in good standing equal to the number of positions within the Local Executive plus 1</w:t>
      </w:r>
    </w:p>
    <w:p w14:paraId="137BB1CB" w14:textId="77777777" w:rsidR="00DE3869" w:rsidRPr="00DE3869" w:rsidRDefault="00DE3869" w:rsidP="00DE3869">
      <w:pPr>
        <w:ind w:left="360"/>
        <w:rPr>
          <w:sz w:val="18"/>
          <w:szCs w:val="18"/>
        </w:rPr>
      </w:pPr>
      <w:r w:rsidRPr="00DE3869">
        <w:rPr>
          <w:sz w:val="18"/>
          <w:szCs w:val="18"/>
        </w:rPr>
        <w:t>(e.g., there is 5 executive positions in our local, majority equals to 3 (3+5+1=9))</w:t>
      </w:r>
    </w:p>
    <w:p w14:paraId="6CD1229D" w14:textId="0B6069D4" w:rsidR="00AA20A6" w:rsidRPr="001E2956" w:rsidRDefault="00AA20A6" w:rsidP="00AA20A6"/>
    <w:p w14:paraId="2E29C152" w14:textId="58C6291F" w:rsidR="00AA20A6" w:rsidRPr="001E2956" w:rsidRDefault="005060B3" w:rsidP="00AA20A6">
      <w:r w:rsidRPr="005060B3">
        <w:rPr>
          <w:b/>
        </w:rPr>
        <w:t>(j</w:t>
      </w:r>
      <w:r w:rsidR="00AA20A6" w:rsidRPr="005060B3">
        <w:rPr>
          <w:b/>
        </w:rPr>
        <w:t>)</w:t>
      </w:r>
      <w:r w:rsidR="00AA20A6" w:rsidRPr="001E2956">
        <w:t xml:space="preserve">  A Special Membership Meeting shall be called at the request of a majority of the Local Executive or at the written request of 25% of the membership or 30 members (whichever is less). The Local Executive </w:t>
      </w:r>
      <w:r w:rsidR="00AA20A6" w:rsidRPr="001E2956">
        <w:lastRenderedPageBreak/>
        <w:t xml:space="preserve">shall decide the time and place, but, it shall be held within a period of thirty (30) calendar days of the request. A </w:t>
      </w:r>
      <w:r w:rsidR="00AA20A6" w:rsidRPr="009A57FD">
        <w:t xml:space="preserve">special </w:t>
      </w:r>
      <w:r w:rsidR="00203CFB" w:rsidRPr="009A57FD">
        <w:t xml:space="preserve">Membership </w:t>
      </w:r>
      <w:r w:rsidR="00AA20A6" w:rsidRPr="009A57FD">
        <w:t>meeting shall only</w:t>
      </w:r>
      <w:r w:rsidR="00203CFB" w:rsidRPr="009A57FD">
        <w:t xml:space="preserve"> deal</w:t>
      </w:r>
      <w:r w:rsidR="00AA20A6" w:rsidRPr="009A57FD">
        <w:t xml:space="preserve"> with the matter</w:t>
      </w:r>
      <w:r w:rsidR="00203CFB" w:rsidRPr="009A57FD">
        <w:t>s</w:t>
      </w:r>
      <w:r w:rsidR="00AA20A6" w:rsidRPr="009A57FD">
        <w:t xml:space="preserve"> </w:t>
      </w:r>
      <w:r w:rsidR="00AA20A6" w:rsidRPr="001E2956">
        <w:t>for which it was called unless the members present agree by a two-thirds majority to consider other matters of an urgent or necessary nature.</w:t>
      </w:r>
    </w:p>
    <w:p w14:paraId="12EA2A01" w14:textId="77777777" w:rsidR="00AA20A6" w:rsidRPr="001E2956" w:rsidRDefault="00AA20A6" w:rsidP="00AA20A6">
      <w:r w:rsidRPr="001E2956">
        <w:t>Section 3 Rules of Order</w:t>
      </w:r>
    </w:p>
    <w:p w14:paraId="3C5A1938" w14:textId="77777777" w:rsidR="00AA20A6" w:rsidRPr="001E2956" w:rsidRDefault="00AA20A6" w:rsidP="00AA20A6">
      <w:r w:rsidRPr="001E2956">
        <w:t>All Local meetings shall be governed by PSAC Rules of Order, as published by the Public Service Alliance of Canada.</w:t>
      </w:r>
    </w:p>
    <w:p w14:paraId="67863D4D" w14:textId="77777777" w:rsidR="00AA20A6" w:rsidRPr="001E2956" w:rsidRDefault="00AA20A6" w:rsidP="00AA20A6">
      <w:r w:rsidRPr="001E2956">
        <w:t>BY-LAW 10 – ELECTION OF OFFICERS</w:t>
      </w:r>
    </w:p>
    <w:p w14:paraId="23EAA983" w14:textId="01FE6D49" w:rsidR="00AA20A6" w:rsidRPr="001E2956" w:rsidRDefault="00AA20A6" w:rsidP="00AA20A6">
      <w:r w:rsidRPr="001E2956">
        <w:t>(a)  Election of Officers</w:t>
      </w:r>
      <w:r w:rsidR="005060B3">
        <w:t xml:space="preserve"> </w:t>
      </w:r>
      <w:r w:rsidR="005060B3" w:rsidRPr="00DD60D2">
        <w:rPr>
          <w:bCs/>
        </w:rPr>
        <w:t>(President, Vice President, Secretary</w:t>
      </w:r>
      <w:r w:rsidR="00F60F52">
        <w:rPr>
          <w:bCs/>
        </w:rPr>
        <w:t>/</w:t>
      </w:r>
      <w:r w:rsidR="005060B3" w:rsidRPr="00DD60D2">
        <w:rPr>
          <w:bCs/>
        </w:rPr>
        <w:t>Treasurer, Young Worker Representative, Chief Shop Stewards and Shop Stewards)</w:t>
      </w:r>
      <w:r w:rsidRPr="00DD60D2">
        <w:rPr>
          <w:bCs/>
        </w:rPr>
        <w:t xml:space="preserve"> </w:t>
      </w:r>
      <w:r w:rsidRPr="001E2956">
        <w:t>shall take place at the Annual General Meeting and will follow the procedure outlined in the PSAC Rules of Order.</w:t>
      </w:r>
    </w:p>
    <w:p w14:paraId="7C75C7B3" w14:textId="77777777" w:rsidR="00AA20A6" w:rsidRPr="001E2956" w:rsidRDefault="00AA20A6" w:rsidP="00AA20A6">
      <w:r w:rsidRPr="001E2956">
        <w:t>(b)  All officers shall take office at the end of the meeting at which they are elected.</w:t>
      </w:r>
    </w:p>
    <w:p w14:paraId="4D7B184F" w14:textId="77777777" w:rsidR="00AA20A6" w:rsidRPr="001E2956" w:rsidRDefault="00AA20A6" w:rsidP="00AA20A6">
      <w:r w:rsidRPr="001E2956">
        <w:t>(c)  The oath of office shall be administered to all officers immediately before taking office.</w:t>
      </w:r>
    </w:p>
    <w:p w14:paraId="3E1B2AD6" w14:textId="77777777" w:rsidR="00AA20A6" w:rsidRPr="001E2956" w:rsidRDefault="00AA20A6" w:rsidP="00AA20A6">
      <w:r w:rsidRPr="001E2956">
        <w:t>BY-LAW 11 – FINANCES</w:t>
      </w:r>
    </w:p>
    <w:p w14:paraId="33472ABC" w14:textId="77777777" w:rsidR="00AA20A6" w:rsidRPr="001E2956" w:rsidRDefault="00AA20A6" w:rsidP="00AA20A6">
      <w:r w:rsidRPr="001E2956">
        <w:t>Section 1</w:t>
      </w:r>
    </w:p>
    <w:p w14:paraId="4C3F43B7" w14:textId="07F2B954" w:rsidR="00AA20A6" w:rsidRPr="001E2956" w:rsidRDefault="00AA20A6" w:rsidP="00AA20A6">
      <w:r w:rsidRPr="001E2956">
        <w:t xml:space="preserve">The fiscal year of the Local shall be from </w:t>
      </w:r>
      <w:r w:rsidR="00DE3869">
        <w:t>January</w:t>
      </w:r>
      <w:r w:rsidRPr="001E2956">
        <w:t xml:space="preserve"> 1</w:t>
      </w:r>
      <w:r w:rsidR="00DE3869" w:rsidRPr="00DE3869">
        <w:rPr>
          <w:vertAlign w:val="superscript"/>
        </w:rPr>
        <w:t>st</w:t>
      </w:r>
      <w:r w:rsidR="00DE3869">
        <w:t xml:space="preserve"> </w:t>
      </w:r>
      <w:r w:rsidRPr="001E2956">
        <w:t xml:space="preserve">until </w:t>
      </w:r>
      <w:r w:rsidR="00DE3869">
        <w:t>December 31</w:t>
      </w:r>
      <w:r w:rsidR="00DE3869" w:rsidRPr="00DE3869">
        <w:rPr>
          <w:vertAlign w:val="superscript"/>
        </w:rPr>
        <w:t>st</w:t>
      </w:r>
      <w:r w:rsidRPr="001E2956">
        <w:t>.</w:t>
      </w:r>
    </w:p>
    <w:p w14:paraId="3215A005" w14:textId="77777777" w:rsidR="00AA20A6" w:rsidRPr="009A57FD" w:rsidRDefault="00AA20A6" w:rsidP="00AA20A6">
      <w:r w:rsidRPr="009A57FD">
        <w:t>Section 2</w:t>
      </w:r>
    </w:p>
    <w:p w14:paraId="1032A1BB" w14:textId="77777777" w:rsidR="00203CFB" w:rsidRPr="009A57FD" w:rsidRDefault="00AA20A6" w:rsidP="00203CFB">
      <w:pPr>
        <w:pStyle w:val="ListParagraph"/>
        <w:numPr>
          <w:ilvl w:val="0"/>
          <w:numId w:val="3"/>
        </w:numPr>
      </w:pPr>
      <w:r w:rsidRPr="009A57FD">
        <w:t>Three members of the Local Executive shall be designated as signing officers, two of whom shall sign all cheques. </w:t>
      </w:r>
    </w:p>
    <w:p w14:paraId="02A89FCF" w14:textId="6A29369A" w:rsidR="00AA20A6" w:rsidRPr="009A57FD" w:rsidRDefault="00AA20A6" w:rsidP="009A57FD">
      <w:pPr>
        <w:pStyle w:val="ListParagraph"/>
        <w:numPr>
          <w:ilvl w:val="0"/>
          <w:numId w:val="3"/>
        </w:numPr>
      </w:pPr>
      <w:r w:rsidRPr="009A57FD">
        <w:t xml:space="preserve"> No disbursements shall be made without authorization by a membership meeting unless such disbursements are within budgetary limits or in accordance with financial guidelines established at a General Membership Meeting.</w:t>
      </w:r>
    </w:p>
    <w:p w14:paraId="1A078053" w14:textId="77777777" w:rsidR="00AA20A6" w:rsidRPr="001E2956" w:rsidRDefault="00AA20A6" w:rsidP="00AA20A6">
      <w:r w:rsidRPr="001E2956">
        <w:t>Section 3</w:t>
      </w:r>
    </w:p>
    <w:p w14:paraId="2CD2A581" w14:textId="48D054BA" w:rsidR="00AA20A6" w:rsidRPr="001E2956" w:rsidRDefault="00AA20A6" w:rsidP="00AA20A6">
      <w:r w:rsidRPr="001E2956">
        <w:t>(a)  The Treasurer shall submit a financial statement to all regular Meetings of the Local and shall submit an audited annual financial statement to the National President of GSU within thirty (30) days following the Local’s Annual General</w:t>
      </w:r>
      <w:r w:rsidR="00203CFB">
        <w:t xml:space="preserve"> </w:t>
      </w:r>
      <w:r w:rsidR="00203CFB" w:rsidRPr="009A57FD">
        <w:t>Membership</w:t>
      </w:r>
      <w:r w:rsidRPr="001E2956">
        <w:t xml:space="preserve"> Meeting.</w:t>
      </w:r>
    </w:p>
    <w:p w14:paraId="28241CEF" w14:textId="77777777" w:rsidR="00AA20A6" w:rsidRPr="001E2956" w:rsidRDefault="00AA20A6" w:rsidP="00AA20A6">
      <w:r w:rsidRPr="001E2956">
        <w:t>(b)  The Auditors shall audit the Local’s financial statements prior to the next Annual General Membership Meeting in order to present their report.</w:t>
      </w:r>
    </w:p>
    <w:p w14:paraId="0C76B2DA" w14:textId="77777777" w:rsidR="00AA20A6" w:rsidRPr="001E2956" w:rsidRDefault="00AA20A6" w:rsidP="00AA20A6">
      <w:r w:rsidRPr="001E2956">
        <w:t>Section 4</w:t>
      </w:r>
    </w:p>
    <w:p w14:paraId="40B8073F" w14:textId="77777777" w:rsidR="00AA20A6" w:rsidRPr="001E2956" w:rsidRDefault="00AA20A6" w:rsidP="00AA20A6">
      <w:r w:rsidRPr="001E2956">
        <w:t>(a)     The Local shall not enter into any financial contractual understanding or agreement without prior approval of the National Council of the Union. However, any such undertaking shall be the sole and exclusive responsibility of the Local.</w:t>
      </w:r>
    </w:p>
    <w:p w14:paraId="6EFAE29C" w14:textId="77777777" w:rsidR="00AA20A6" w:rsidRPr="001E2956" w:rsidRDefault="00AA20A6" w:rsidP="00AA20A6">
      <w:r w:rsidRPr="001E2956">
        <w:t>(b)    The Government Services Union, PSAC has no responsibility for any financial obligations undertaken by a GSU Local.</w:t>
      </w:r>
    </w:p>
    <w:p w14:paraId="29D47C00" w14:textId="77777777" w:rsidR="00AA20A6" w:rsidRPr="001E2956" w:rsidRDefault="00AA20A6" w:rsidP="00AA20A6">
      <w:r w:rsidRPr="001E2956">
        <w:lastRenderedPageBreak/>
        <w:t>BY-LAW 12 – DISCIPLINE</w:t>
      </w:r>
    </w:p>
    <w:p w14:paraId="57A5D341" w14:textId="77777777" w:rsidR="00AA20A6" w:rsidRPr="001E2956" w:rsidRDefault="00AA20A6" w:rsidP="00AA20A6">
      <w:r w:rsidRPr="001E2956">
        <w:t>Section 1</w:t>
      </w:r>
    </w:p>
    <w:p w14:paraId="0FA65ADA" w14:textId="77777777" w:rsidR="00AA20A6" w:rsidRPr="001E2956" w:rsidRDefault="00AA20A6" w:rsidP="00AA20A6">
      <w:r w:rsidRPr="001E2956">
        <w:t>Should the Local fail to carry out the responsibilities required by these By-Laws, the provisions of the By-Laws of the GSU shall be applied.</w:t>
      </w:r>
    </w:p>
    <w:p w14:paraId="7BF828CB" w14:textId="77777777" w:rsidR="00AA20A6" w:rsidRPr="001E2956" w:rsidRDefault="00AA20A6" w:rsidP="00AA20A6">
      <w:r w:rsidRPr="001E2956">
        <w:t>Section 2</w:t>
      </w:r>
    </w:p>
    <w:p w14:paraId="7A41FE83" w14:textId="77777777" w:rsidR="00AA20A6" w:rsidRPr="001E2956" w:rsidRDefault="00AA20A6" w:rsidP="00AA20A6">
      <w:r w:rsidRPr="001E2956">
        <w:t>Any member or group of members found guilty of engaging in acts detrimental to the Local, as detailed in the By-Laws of the GSU, shall be subject to the disciplinary actions detailed therein. Actions taken under this By-Law shall follow the procedures set out in the appropriate PSAC Regulation.</w:t>
      </w:r>
    </w:p>
    <w:p w14:paraId="50CDD0B7" w14:textId="77777777" w:rsidR="00AA20A6" w:rsidRPr="001E2956" w:rsidRDefault="00AA20A6" w:rsidP="00AA20A6">
      <w:r w:rsidRPr="001E2956">
        <w:t>BY-LAW 13 – BY-LAWS AND AMENDMENTS</w:t>
      </w:r>
    </w:p>
    <w:p w14:paraId="02CCD054" w14:textId="77777777" w:rsidR="00AA20A6" w:rsidRPr="001E2956" w:rsidRDefault="00AA20A6" w:rsidP="00AA20A6">
      <w:r w:rsidRPr="001E2956">
        <w:t>Section 1</w:t>
      </w:r>
    </w:p>
    <w:p w14:paraId="0660E3D0" w14:textId="77777777" w:rsidR="00AA20A6" w:rsidRPr="001E2956" w:rsidRDefault="00AA20A6" w:rsidP="00AA20A6">
      <w:r w:rsidRPr="001E2956">
        <w:t>Any proposed changes to these By-Laws shall be submitted in writing to the Secretary at least thirty (30) days prior to the date set for a General Membership Meeting.  Proposed amendments must be detailed in the Notice of Meeting.</w:t>
      </w:r>
    </w:p>
    <w:p w14:paraId="4E104601" w14:textId="77777777" w:rsidR="00AA20A6" w:rsidRPr="001E2956" w:rsidRDefault="00AA20A6" w:rsidP="00AA20A6">
      <w:r w:rsidRPr="001E2956">
        <w:t>Section 2</w:t>
      </w:r>
    </w:p>
    <w:p w14:paraId="615A81F9" w14:textId="4F148B7A" w:rsidR="00AA20A6" w:rsidRPr="00203CFB" w:rsidRDefault="00AA20A6" w:rsidP="00AA20A6">
      <w:pPr>
        <w:rPr>
          <w:rFonts w:eastAsiaTheme="minorEastAsia"/>
          <w:color w:val="FF0000"/>
        </w:rPr>
      </w:pPr>
      <w:r w:rsidRPr="001E2956">
        <w:t>Amendments to these By-Laws shall require</w:t>
      </w:r>
      <w:r w:rsidRPr="009A57FD">
        <w:t xml:space="preserve"> </w:t>
      </w:r>
      <m:oMath>
        <m:f>
          <m:fPr>
            <m:ctrlPr>
              <w:rPr>
                <w:rFonts w:ascii="Cambria Math" w:hAnsi="Cambria Math"/>
                <w:i/>
              </w:rPr>
            </m:ctrlPr>
          </m:fPr>
          <m:num>
            <m:r>
              <w:rPr>
                <w:rFonts w:ascii="Cambria Math" w:hAnsi="Cambria Math"/>
              </w:rPr>
              <m:t>2</m:t>
            </m:r>
          </m:num>
          <m:den>
            <m:r>
              <w:rPr>
                <w:rFonts w:ascii="Cambria Math" w:hAnsi="Cambria Math"/>
              </w:rPr>
              <m:t>3</m:t>
            </m:r>
          </m:den>
        </m:f>
      </m:oMath>
      <w:r w:rsidR="00203CFB">
        <w:rPr>
          <w:rFonts w:eastAsiaTheme="minorEastAsia"/>
          <w:color w:val="FF0000"/>
        </w:rPr>
        <w:t xml:space="preserve"> </w:t>
      </w:r>
      <w:r w:rsidRPr="001E2956">
        <w:t>majority vote of the members attending the meeting.</w:t>
      </w:r>
    </w:p>
    <w:p w14:paraId="68391468" w14:textId="77777777" w:rsidR="00AA20A6" w:rsidRPr="001E2956" w:rsidRDefault="00AA20A6" w:rsidP="00AA20A6">
      <w:r w:rsidRPr="001E2956">
        <w:t>Section 3</w:t>
      </w:r>
    </w:p>
    <w:p w14:paraId="70D0C9A6" w14:textId="40808385" w:rsidR="00AA20A6" w:rsidRPr="001E2956" w:rsidRDefault="00AA20A6" w:rsidP="00AA20A6">
      <w:r w:rsidRPr="001E2956">
        <w:t xml:space="preserve">Any amendments shall become operative immediately upon adoption, unless otherwise specified, and shall be circulated to the membership of the Local, with a copy to the National President, GSU. </w:t>
      </w:r>
      <w:r w:rsidR="00AF0B21" w:rsidRPr="00682409">
        <w:t>Amendments to the By-Laws shall be done in accordance with GSU Policy 12.</w:t>
      </w:r>
    </w:p>
    <w:p w14:paraId="14D4C66A" w14:textId="77777777" w:rsidR="00AA20A6" w:rsidRPr="001E2956" w:rsidRDefault="00AA20A6" w:rsidP="00AA20A6">
      <w:r w:rsidRPr="001E2956">
        <w:t> BY-LAW 14 – CHARTER</w:t>
      </w:r>
    </w:p>
    <w:p w14:paraId="41CC9392" w14:textId="77777777" w:rsidR="00AA20A6" w:rsidRPr="001E2956" w:rsidRDefault="00AA20A6" w:rsidP="00AA20A6">
      <w:r w:rsidRPr="001E2956">
        <w:t>The members of this Local shall be bound by these By-Laws and being so bound shall be entitled to receive the Charter of the GSU.</w:t>
      </w:r>
    </w:p>
    <w:p w14:paraId="60461151" w14:textId="77777777" w:rsidR="00AA20A6" w:rsidRPr="001E2956" w:rsidRDefault="00AA20A6" w:rsidP="00AA20A6">
      <w:r w:rsidRPr="001E2956">
        <w:t>BY-LAW 15 – GENERAL</w:t>
      </w:r>
    </w:p>
    <w:p w14:paraId="7B1342FD" w14:textId="77777777" w:rsidR="00AA20A6" w:rsidRPr="001E2956" w:rsidRDefault="00AA20A6" w:rsidP="00AA20A6">
      <w:r w:rsidRPr="001E2956">
        <w:t>Section 1 Representation at National Conventions</w:t>
      </w:r>
    </w:p>
    <w:p w14:paraId="2CFDD9B3" w14:textId="169037D6" w:rsidR="00AA20A6" w:rsidRPr="001E2956" w:rsidRDefault="00AA20A6" w:rsidP="00AA20A6">
      <w:r w:rsidRPr="001E2956">
        <w:t>The Local President shall be an automatic Delegate to the GSU Convention</w:t>
      </w:r>
      <w:r w:rsidR="00DE3869">
        <w:t>, or their designate</w:t>
      </w:r>
      <w:r w:rsidRPr="001E2956">
        <w:t>.  All delegates who the Local is entitled to send to National Conventions shall be elected at a General Membership Meeting of the Local.</w:t>
      </w:r>
    </w:p>
    <w:p w14:paraId="2195702F" w14:textId="77777777" w:rsidR="00AA20A6" w:rsidRPr="001E2956" w:rsidRDefault="00AA20A6" w:rsidP="00AA20A6">
      <w:r w:rsidRPr="001E2956">
        <w:t>Section 2 Representation to Area Council</w:t>
      </w:r>
    </w:p>
    <w:p w14:paraId="7CFD91D6" w14:textId="715FE513" w:rsidR="00AA20A6" w:rsidRPr="001E2956" w:rsidRDefault="00AA20A6" w:rsidP="00AA20A6">
      <w:r w:rsidRPr="001E2956">
        <w:t xml:space="preserve">Delegates to Area Council shall be </w:t>
      </w:r>
      <w:r w:rsidR="009A57FD">
        <w:t xml:space="preserve">either </w:t>
      </w:r>
      <w:r w:rsidRPr="001E2956">
        <w:t>elected at a General Meeting of the Local</w:t>
      </w:r>
      <w:r w:rsidR="009A57FD">
        <w:t xml:space="preserve"> or appointed by the local executive</w:t>
      </w:r>
      <w:r w:rsidRPr="001E2956">
        <w:t>.</w:t>
      </w:r>
    </w:p>
    <w:p w14:paraId="26D0CBFC" w14:textId="3D4B232E" w:rsidR="00AA20A6" w:rsidRPr="001E2956" w:rsidRDefault="00AA20A6" w:rsidP="00AA20A6">
      <w:r w:rsidRPr="001E2956">
        <w:object w:dxaOrig="225" w:dyaOrig="225" w14:anchorId="111FFB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7" o:title=""/>
          </v:shape>
          <w:control r:id="rId8" w:name="DefaultOcxName7" w:shapeid="_x0000_i1028"/>
        </w:object>
      </w:r>
    </w:p>
    <w:p w14:paraId="332E4529" w14:textId="77777777" w:rsidR="00505B87" w:rsidRDefault="00505B87"/>
    <w:sectPr w:rsidR="00505B87">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A2EF8" w14:textId="77777777" w:rsidR="00DD60D2" w:rsidRDefault="00DD60D2" w:rsidP="00DD60D2">
      <w:pPr>
        <w:spacing w:after="0" w:line="240" w:lineRule="auto"/>
      </w:pPr>
      <w:r>
        <w:separator/>
      </w:r>
    </w:p>
  </w:endnote>
  <w:endnote w:type="continuationSeparator" w:id="0">
    <w:p w14:paraId="7D72F0EF" w14:textId="77777777" w:rsidR="00DD60D2" w:rsidRDefault="00DD60D2" w:rsidP="00DD6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F411E" w14:textId="77777777" w:rsidR="00DD60D2" w:rsidRDefault="00DD60D2" w:rsidP="00DD60D2">
      <w:pPr>
        <w:spacing w:after="0" w:line="240" w:lineRule="auto"/>
      </w:pPr>
      <w:r>
        <w:separator/>
      </w:r>
    </w:p>
  </w:footnote>
  <w:footnote w:type="continuationSeparator" w:id="0">
    <w:p w14:paraId="4B3144DD" w14:textId="77777777" w:rsidR="00DD60D2" w:rsidRDefault="00DD60D2" w:rsidP="00DD6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B0F5" w14:textId="7C9F760C" w:rsidR="00DD60D2" w:rsidRDefault="00DD60D2" w:rsidP="00DD60D2">
    <w:pPr>
      <w:pStyle w:val="Header"/>
      <w:jc w:val="center"/>
    </w:pPr>
    <w:r>
      <w:rPr>
        <w:noProof/>
        <w:lang w:eastAsia="en-CA"/>
      </w:rPr>
      <w:drawing>
        <wp:inline distT="0" distB="0" distL="0" distR="0" wp14:anchorId="0C80AA91" wp14:editId="3F1C280F">
          <wp:extent cx="1047750" cy="7126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ulogo.png"/>
                  <pic:cNvPicPr/>
                </pic:nvPicPr>
                <pic:blipFill>
                  <a:blip r:embed="rId1">
                    <a:extLst>
                      <a:ext uri="{28A0092B-C50C-407E-A947-70E740481C1C}">
                        <a14:useLocalDpi xmlns:a14="http://schemas.microsoft.com/office/drawing/2010/main" val="0"/>
                      </a:ext>
                    </a:extLst>
                  </a:blip>
                  <a:stretch>
                    <a:fillRect/>
                  </a:stretch>
                </pic:blipFill>
                <pic:spPr>
                  <a:xfrm>
                    <a:off x="0" y="0"/>
                    <a:ext cx="1074628" cy="730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9251F"/>
    <w:multiLevelType w:val="hybridMultilevel"/>
    <w:tmpl w:val="CE24EE8A"/>
    <w:lvl w:ilvl="0" w:tplc="B478ECEC">
      <w:start w:val="1"/>
      <w:numFmt w:val="lowerLetter"/>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E8D1B0E"/>
    <w:multiLevelType w:val="hybridMultilevel"/>
    <w:tmpl w:val="8E7A602C"/>
    <w:lvl w:ilvl="0" w:tplc="D96A31B2">
      <w:start w:val="1"/>
      <w:numFmt w:val="lowerLetter"/>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13C1866"/>
    <w:multiLevelType w:val="hybridMultilevel"/>
    <w:tmpl w:val="576C36BA"/>
    <w:lvl w:ilvl="0" w:tplc="E2A8CAD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CCD5780"/>
    <w:multiLevelType w:val="hybridMultilevel"/>
    <w:tmpl w:val="2F5083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5B5F26C9"/>
    <w:multiLevelType w:val="hybridMultilevel"/>
    <w:tmpl w:val="576C36BA"/>
    <w:lvl w:ilvl="0" w:tplc="E2A8CAD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FA303BC"/>
    <w:multiLevelType w:val="hybridMultilevel"/>
    <w:tmpl w:val="B12C56AA"/>
    <w:lvl w:ilvl="0" w:tplc="42FE56D6">
      <w:start w:val="1"/>
      <w:numFmt w:val="lowerLetter"/>
      <w:lvlText w:val="(%1)"/>
      <w:lvlJc w:val="left"/>
      <w:pPr>
        <w:ind w:left="720" w:hanging="360"/>
      </w:pPr>
      <w:rPr>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078133897">
    <w:abstractNumId w:val="2"/>
  </w:num>
  <w:num w:numId="2" w16cid:durableId="1199855310">
    <w:abstractNumId w:val="4"/>
  </w:num>
  <w:num w:numId="3" w16cid:durableId="507255057">
    <w:abstractNumId w:val="0"/>
  </w:num>
  <w:num w:numId="4" w16cid:durableId="5584415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4112683">
    <w:abstractNumId w:val="1"/>
  </w:num>
  <w:num w:numId="6" w16cid:durableId="8822548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2179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0A6"/>
    <w:rsid w:val="0016257D"/>
    <w:rsid w:val="00166695"/>
    <w:rsid w:val="00175C25"/>
    <w:rsid w:val="00203CFB"/>
    <w:rsid w:val="002833A4"/>
    <w:rsid w:val="00505B87"/>
    <w:rsid w:val="005060B3"/>
    <w:rsid w:val="00617C3C"/>
    <w:rsid w:val="00682409"/>
    <w:rsid w:val="008A1B3A"/>
    <w:rsid w:val="009A57FD"/>
    <w:rsid w:val="009E7FE2"/>
    <w:rsid w:val="00AA20A6"/>
    <w:rsid w:val="00AA2AD1"/>
    <w:rsid w:val="00AF0B21"/>
    <w:rsid w:val="00B31253"/>
    <w:rsid w:val="00D300FE"/>
    <w:rsid w:val="00DD27BB"/>
    <w:rsid w:val="00DD60D2"/>
    <w:rsid w:val="00DE3869"/>
    <w:rsid w:val="00E37FD0"/>
    <w:rsid w:val="00F60F52"/>
    <w:rsid w:val="04A60429"/>
    <w:rsid w:val="65A189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74C423"/>
  <w15:chartTrackingRefBased/>
  <w15:docId w15:val="{C44A73BA-7E2E-490B-A24C-7FE0E43E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C25"/>
    <w:pPr>
      <w:ind w:left="720"/>
      <w:contextualSpacing/>
    </w:pPr>
  </w:style>
  <w:style w:type="paragraph" w:customStyle="1" w:styleId="Default">
    <w:name w:val="Default"/>
    <w:rsid w:val="00DD60D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D6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0D2"/>
  </w:style>
  <w:style w:type="paragraph" w:styleId="Footer">
    <w:name w:val="footer"/>
    <w:basedOn w:val="Normal"/>
    <w:link w:val="FooterChar"/>
    <w:uiPriority w:val="99"/>
    <w:unhideWhenUsed/>
    <w:rsid w:val="00DD6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0D2"/>
  </w:style>
  <w:style w:type="character" w:styleId="PlaceholderText">
    <w:name w:val="Placeholder Text"/>
    <w:basedOn w:val="DefaultParagraphFont"/>
    <w:uiPriority w:val="99"/>
    <w:semiHidden/>
    <w:rsid w:val="001625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0170">
      <w:bodyDiv w:val="1"/>
      <w:marLeft w:val="0"/>
      <w:marRight w:val="0"/>
      <w:marTop w:val="0"/>
      <w:marBottom w:val="0"/>
      <w:divBdr>
        <w:top w:val="none" w:sz="0" w:space="0" w:color="auto"/>
        <w:left w:val="none" w:sz="0" w:space="0" w:color="auto"/>
        <w:bottom w:val="none" w:sz="0" w:space="0" w:color="auto"/>
        <w:right w:val="none" w:sz="0" w:space="0" w:color="auto"/>
      </w:divBdr>
    </w:div>
    <w:div w:id="205410059">
      <w:bodyDiv w:val="1"/>
      <w:marLeft w:val="0"/>
      <w:marRight w:val="0"/>
      <w:marTop w:val="0"/>
      <w:marBottom w:val="0"/>
      <w:divBdr>
        <w:top w:val="none" w:sz="0" w:space="0" w:color="auto"/>
        <w:left w:val="none" w:sz="0" w:space="0" w:color="auto"/>
        <w:bottom w:val="none" w:sz="0" w:space="0" w:color="auto"/>
        <w:right w:val="none" w:sz="0" w:space="0" w:color="auto"/>
      </w:divBdr>
    </w:div>
    <w:div w:id="238637158">
      <w:bodyDiv w:val="1"/>
      <w:marLeft w:val="0"/>
      <w:marRight w:val="0"/>
      <w:marTop w:val="0"/>
      <w:marBottom w:val="0"/>
      <w:divBdr>
        <w:top w:val="none" w:sz="0" w:space="0" w:color="auto"/>
        <w:left w:val="none" w:sz="0" w:space="0" w:color="auto"/>
        <w:bottom w:val="none" w:sz="0" w:space="0" w:color="auto"/>
        <w:right w:val="none" w:sz="0" w:space="0" w:color="auto"/>
      </w:divBdr>
      <w:divsChild>
        <w:div w:id="737363817">
          <w:marLeft w:val="0"/>
          <w:marRight w:val="0"/>
          <w:marTop w:val="0"/>
          <w:marBottom w:val="0"/>
          <w:divBdr>
            <w:top w:val="none" w:sz="0" w:space="0" w:color="auto"/>
            <w:left w:val="none" w:sz="0" w:space="0" w:color="auto"/>
            <w:bottom w:val="none" w:sz="0" w:space="0" w:color="auto"/>
            <w:right w:val="none" w:sz="0" w:space="0" w:color="auto"/>
          </w:divBdr>
          <w:divsChild>
            <w:div w:id="1644039737">
              <w:marLeft w:val="0"/>
              <w:marRight w:val="0"/>
              <w:marTop w:val="0"/>
              <w:marBottom w:val="0"/>
              <w:divBdr>
                <w:top w:val="none" w:sz="0" w:space="0" w:color="auto"/>
                <w:left w:val="none" w:sz="0" w:space="0" w:color="auto"/>
                <w:bottom w:val="none" w:sz="0" w:space="0" w:color="auto"/>
                <w:right w:val="none" w:sz="0" w:space="0" w:color="auto"/>
              </w:divBdr>
              <w:divsChild>
                <w:div w:id="901061481">
                  <w:marLeft w:val="0"/>
                  <w:marRight w:val="0"/>
                  <w:marTop w:val="0"/>
                  <w:marBottom w:val="0"/>
                  <w:divBdr>
                    <w:top w:val="none" w:sz="0" w:space="0" w:color="auto"/>
                    <w:left w:val="none" w:sz="0" w:space="0" w:color="auto"/>
                    <w:bottom w:val="none" w:sz="0" w:space="0" w:color="auto"/>
                    <w:right w:val="none" w:sz="0" w:space="0" w:color="auto"/>
                  </w:divBdr>
                  <w:divsChild>
                    <w:div w:id="1909147341">
                      <w:marLeft w:val="0"/>
                      <w:marRight w:val="0"/>
                      <w:marTop w:val="0"/>
                      <w:marBottom w:val="0"/>
                      <w:divBdr>
                        <w:top w:val="none" w:sz="0" w:space="0" w:color="auto"/>
                        <w:left w:val="none" w:sz="0" w:space="0" w:color="auto"/>
                        <w:bottom w:val="none" w:sz="0" w:space="0" w:color="auto"/>
                        <w:right w:val="none" w:sz="0" w:space="0" w:color="auto"/>
                      </w:divBdr>
                      <w:divsChild>
                        <w:div w:id="1031612291">
                          <w:marLeft w:val="0"/>
                          <w:marRight w:val="0"/>
                          <w:marTop w:val="0"/>
                          <w:marBottom w:val="0"/>
                          <w:divBdr>
                            <w:top w:val="none" w:sz="0" w:space="0" w:color="auto"/>
                            <w:left w:val="none" w:sz="0" w:space="0" w:color="auto"/>
                            <w:bottom w:val="none" w:sz="0" w:space="0" w:color="auto"/>
                            <w:right w:val="none" w:sz="0" w:space="0" w:color="auto"/>
                          </w:divBdr>
                          <w:divsChild>
                            <w:div w:id="381253739">
                              <w:marLeft w:val="0"/>
                              <w:marRight w:val="0"/>
                              <w:marTop w:val="0"/>
                              <w:marBottom w:val="0"/>
                              <w:divBdr>
                                <w:top w:val="none" w:sz="0" w:space="0" w:color="auto"/>
                                <w:left w:val="none" w:sz="0" w:space="0" w:color="auto"/>
                                <w:bottom w:val="none" w:sz="0" w:space="0" w:color="auto"/>
                                <w:right w:val="none" w:sz="0" w:space="0" w:color="auto"/>
                              </w:divBdr>
                            </w:div>
                          </w:divsChild>
                        </w:div>
                        <w:div w:id="17785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03660">
                  <w:marLeft w:val="0"/>
                  <w:marRight w:val="0"/>
                  <w:marTop w:val="0"/>
                  <w:marBottom w:val="0"/>
                  <w:divBdr>
                    <w:top w:val="none" w:sz="0" w:space="0" w:color="auto"/>
                    <w:left w:val="none" w:sz="0" w:space="0" w:color="auto"/>
                    <w:bottom w:val="none" w:sz="0" w:space="0" w:color="auto"/>
                    <w:right w:val="none" w:sz="0" w:space="0" w:color="auto"/>
                  </w:divBdr>
                  <w:divsChild>
                    <w:div w:id="922226412">
                      <w:marLeft w:val="0"/>
                      <w:marRight w:val="0"/>
                      <w:marTop w:val="0"/>
                      <w:marBottom w:val="0"/>
                      <w:divBdr>
                        <w:top w:val="none" w:sz="0" w:space="0" w:color="auto"/>
                        <w:left w:val="none" w:sz="0" w:space="0" w:color="auto"/>
                        <w:bottom w:val="none" w:sz="0" w:space="0" w:color="auto"/>
                        <w:right w:val="none" w:sz="0" w:space="0" w:color="auto"/>
                      </w:divBdr>
                      <w:divsChild>
                        <w:div w:id="364716089">
                          <w:marLeft w:val="0"/>
                          <w:marRight w:val="0"/>
                          <w:marTop w:val="0"/>
                          <w:marBottom w:val="0"/>
                          <w:divBdr>
                            <w:top w:val="none" w:sz="0" w:space="0" w:color="auto"/>
                            <w:left w:val="none" w:sz="0" w:space="0" w:color="auto"/>
                            <w:bottom w:val="none" w:sz="0" w:space="0" w:color="auto"/>
                            <w:right w:val="none" w:sz="0" w:space="0" w:color="auto"/>
                          </w:divBdr>
                          <w:divsChild>
                            <w:div w:id="5293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0744">
                      <w:marLeft w:val="0"/>
                      <w:marRight w:val="0"/>
                      <w:marTop w:val="0"/>
                      <w:marBottom w:val="0"/>
                      <w:divBdr>
                        <w:top w:val="none" w:sz="0" w:space="0" w:color="auto"/>
                        <w:left w:val="none" w:sz="0" w:space="0" w:color="auto"/>
                        <w:bottom w:val="none" w:sz="0" w:space="0" w:color="auto"/>
                        <w:right w:val="none" w:sz="0" w:space="0" w:color="auto"/>
                      </w:divBdr>
                      <w:divsChild>
                        <w:div w:id="407387975">
                          <w:marLeft w:val="0"/>
                          <w:marRight w:val="0"/>
                          <w:marTop w:val="0"/>
                          <w:marBottom w:val="0"/>
                          <w:divBdr>
                            <w:top w:val="none" w:sz="0" w:space="0" w:color="auto"/>
                            <w:left w:val="none" w:sz="0" w:space="0" w:color="auto"/>
                            <w:bottom w:val="none" w:sz="0" w:space="0" w:color="auto"/>
                            <w:right w:val="none" w:sz="0" w:space="0" w:color="auto"/>
                          </w:divBdr>
                          <w:divsChild>
                            <w:div w:id="1124733616">
                              <w:marLeft w:val="0"/>
                              <w:marRight w:val="0"/>
                              <w:marTop w:val="0"/>
                              <w:marBottom w:val="0"/>
                              <w:divBdr>
                                <w:top w:val="none" w:sz="0" w:space="0" w:color="auto"/>
                                <w:left w:val="none" w:sz="0" w:space="0" w:color="auto"/>
                                <w:bottom w:val="none" w:sz="0" w:space="0" w:color="auto"/>
                                <w:right w:val="none" w:sz="0" w:space="0" w:color="auto"/>
                              </w:divBdr>
                              <w:divsChild>
                                <w:div w:id="1408696735">
                                  <w:marLeft w:val="0"/>
                                  <w:marRight w:val="0"/>
                                  <w:marTop w:val="0"/>
                                  <w:marBottom w:val="0"/>
                                  <w:divBdr>
                                    <w:top w:val="none" w:sz="0" w:space="0" w:color="auto"/>
                                    <w:left w:val="none" w:sz="0" w:space="0" w:color="auto"/>
                                    <w:bottom w:val="none" w:sz="0" w:space="0" w:color="auto"/>
                                    <w:right w:val="none" w:sz="0" w:space="0" w:color="auto"/>
                                  </w:divBdr>
                                  <w:divsChild>
                                    <w:div w:id="553125406">
                                      <w:marLeft w:val="0"/>
                                      <w:marRight w:val="0"/>
                                      <w:marTop w:val="0"/>
                                      <w:marBottom w:val="0"/>
                                      <w:divBdr>
                                        <w:top w:val="none" w:sz="0" w:space="0" w:color="auto"/>
                                        <w:left w:val="none" w:sz="0" w:space="0" w:color="auto"/>
                                        <w:bottom w:val="none" w:sz="0" w:space="0" w:color="auto"/>
                                        <w:right w:val="none" w:sz="0" w:space="0" w:color="auto"/>
                                      </w:divBdr>
                                    </w:div>
                                    <w:div w:id="117388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00390">
              <w:marLeft w:val="0"/>
              <w:marRight w:val="0"/>
              <w:marTop w:val="0"/>
              <w:marBottom w:val="0"/>
              <w:divBdr>
                <w:top w:val="single" w:sz="6" w:space="0" w:color="D2D3D4"/>
                <w:left w:val="none" w:sz="0" w:space="0" w:color="D2D3D4"/>
                <w:bottom w:val="single" w:sz="6" w:space="0" w:color="D2D3D4"/>
                <w:right w:val="none" w:sz="0" w:space="0" w:color="D2D3D4"/>
              </w:divBdr>
              <w:divsChild>
                <w:div w:id="951714859">
                  <w:marLeft w:val="0"/>
                  <w:marRight w:val="0"/>
                  <w:marTop w:val="0"/>
                  <w:marBottom w:val="0"/>
                  <w:divBdr>
                    <w:top w:val="none" w:sz="0" w:space="0" w:color="auto"/>
                    <w:left w:val="none" w:sz="0" w:space="0" w:color="auto"/>
                    <w:bottom w:val="none" w:sz="0" w:space="0" w:color="auto"/>
                    <w:right w:val="none" w:sz="0" w:space="0" w:color="auto"/>
                  </w:divBdr>
                  <w:divsChild>
                    <w:div w:id="1186864442">
                      <w:marLeft w:val="0"/>
                      <w:marRight w:val="0"/>
                      <w:marTop w:val="0"/>
                      <w:marBottom w:val="0"/>
                      <w:divBdr>
                        <w:top w:val="none" w:sz="0" w:space="0" w:color="auto"/>
                        <w:left w:val="none" w:sz="0" w:space="0" w:color="auto"/>
                        <w:bottom w:val="none" w:sz="0" w:space="0" w:color="auto"/>
                        <w:right w:val="none" w:sz="0" w:space="0" w:color="auto"/>
                      </w:divBdr>
                      <w:divsChild>
                        <w:div w:id="461120475">
                          <w:marLeft w:val="0"/>
                          <w:marRight w:val="0"/>
                          <w:marTop w:val="0"/>
                          <w:marBottom w:val="0"/>
                          <w:divBdr>
                            <w:top w:val="none" w:sz="0" w:space="0" w:color="auto"/>
                            <w:left w:val="none" w:sz="0" w:space="0" w:color="auto"/>
                            <w:bottom w:val="none" w:sz="0" w:space="0" w:color="auto"/>
                            <w:right w:val="none" w:sz="0" w:space="0" w:color="auto"/>
                          </w:divBdr>
                        </w:div>
                        <w:div w:id="76303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74695">
              <w:marLeft w:val="0"/>
              <w:marRight w:val="0"/>
              <w:marTop w:val="0"/>
              <w:marBottom w:val="0"/>
              <w:divBdr>
                <w:top w:val="none" w:sz="0" w:space="0" w:color="auto"/>
                <w:left w:val="none" w:sz="0" w:space="0" w:color="auto"/>
                <w:bottom w:val="none" w:sz="0" w:space="0" w:color="auto"/>
                <w:right w:val="none" w:sz="0" w:space="0" w:color="auto"/>
              </w:divBdr>
              <w:divsChild>
                <w:div w:id="1044333215">
                  <w:marLeft w:val="0"/>
                  <w:marRight w:val="0"/>
                  <w:marTop w:val="0"/>
                  <w:marBottom w:val="0"/>
                  <w:divBdr>
                    <w:top w:val="none" w:sz="0" w:space="0" w:color="auto"/>
                    <w:left w:val="none" w:sz="0" w:space="0" w:color="auto"/>
                    <w:bottom w:val="none" w:sz="0" w:space="0" w:color="auto"/>
                    <w:right w:val="none" w:sz="0" w:space="0" w:color="auto"/>
                  </w:divBdr>
                  <w:divsChild>
                    <w:div w:id="655261209">
                      <w:marLeft w:val="0"/>
                      <w:marRight w:val="0"/>
                      <w:marTop w:val="0"/>
                      <w:marBottom w:val="0"/>
                      <w:divBdr>
                        <w:top w:val="none" w:sz="0" w:space="0" w:color="auto"/>
                        <w:left w:val="none" w:sz="0" w:space="0" w:color="auto"/>
                        <w:bottom w:val="none" w:sz="0" w:space="0" w:color="auto"/>
                        <w:right w:val="none" w:sz="0" w:space="0" w:color="auto"/>
                      </w:divBdr>
                      <w:divsChild>
                        <w:div w:id="100527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052404">
              <w:marLeft w:val="0"/>
              <w:marRight w:val="0"/>
              <w:marTop w:val="0"/>
              <w:marBottom w:val="0"/>
              <w:divBdr>
                <w:top w:val="none" w:sz="0" w:space="0" w:color="auto"/>
                <w:left w:val="none" w:sz="0" w:space="0" w:color="auto"/>
                <w:bottom w:val="none" w:sz="0" w:space="0" w:color="auto"/>
                <w:right w:val="none" w:sz="0" w:space="0" w:color="auto"/>
              </w:divBdr>
              <w:divsChild>
                <w:div w:id="279802405">
                  <w:marLeft w:val="0"/>
                  <w:marRight w:val="0"/>
                  <w:marTop w:val="0"/>
                  <w:marBottom w:val="0"/>
                  <w:divBdr>
                    <w:top w:val="none" w:sz="0" w:space="0" w:color="auto"/>
                    <w:left w:val="none" w:sz="0" w:space="0" w:color="auto"/>
                    <w:bottom w:val="none" w:sz="0" w:space="0" w:color="auto"/>
                    <w:right w:val="none" w:sz="0" w:space="0" w:color="auto"/>
                  </w:divBdr>
                  <w:divsChild>
                    <w:div w:id="2125465297">
                      <w:marLeft w:val="-225"/>
                      <w:marRight w:val="-225"/>
                      <w:marTop w:val="0"/>
                      <w:marBottom w:val="0"/>
                      <w:divBdr>
                        <w:top w:val="none" w:sz="0" w:space="0" w:color="auto"/>
                        <w:left w:val="none" w:sz="0" w:space="0" w:color="auto"/>
                        <w:bottom w:val="none" w:sz="0" w:space="0" w:color="auto"/>
                        <w:right w:val="none" w:sz="0" w:space="0" w:color="auto"/>
                      </w:divBdr>
                      <w:divsChild>
                        <w:div w:id="920679820">
                          <w:marLeft w:val="0"/>
                          <w:marRight w:val="0"/>
                          <w:marTop w:val="0"/>
                          <w:marBottom w:val="0"/>
                          <w:divBdr>
                            <w:top w:val="none" w:sz="0" w:space="0" w:color="auto"/>
                            <w:left w:val="none" w:sz="0" w:space="0" w:color="auto"/>
                            <w:bottom w:val="none" w:sz="0" w:space="0" w:color="auto"/>
                            <w:right w:val="none" w:sz="0" w:space="0" w:color="auto"/>
                          </w:divBdr>
                          <w:divsChild>
                            <w:div w:id="1069496055">
                              <w:marLeft w:val="0"/>
                              <w:marRight w:val="0"/>
                              <w:marTop w:val="0"/>
                              <w:marBottom w:val="0"/>
                              <w:divBdr>
                                <w:top w:val="none" w:sz="0" w:space="0" w:color="auto"/>
                                <w:left w:val="none" w:sz="0" w:space="0" w:color="auto"/>
                                <w:bottom w:val="none" w:sz="0" w:space="0" w:color="auto"/>
                                <w:right w:val="none" w:sz="0" w:space="0" w:color="auto"/>
                              </w:divBdr>
                              <w:divsChild>
                                <w:div w:id="608241506">
                                  <w:marLeft w:val="0"/>
                                  <w:marRight w:val="0"/>
                                  <w:marTop w:val="0"/>
                                  <w:marBottom w:val="0"/>
                                  <w:divBdr>
                                    <w:top w:val="none" w:sz="0" w:space="0" w:color="auto"/>
                                    <w:left w:val="none" w:sz="0" w:space="0" w:color="auto"/>
                                    <w:bottom w:val="none" w:sz="0" w:space="0" w:color="auto"/>
                                    <w:right w:val="none" w:sz="0" w:space="0" w:color="auto"/>
                                  </w:divBdr>
                                  <w:divsChild>
                                    <w:div w:id="1929651770">
                                      <w:marLeft w:val="0"/>
                                      <w:marRight w:val="0"/>
                                      <w:marTop w:val="0"/>
                                      <w:marBottom w:val="0"/>
                                      <w:divBdr>
                                        <w:top w:val="single" w:sz="6" w:space="12" w:color="CCCCCC"/>
                                        <w:left w:val="single" w:sz="6" w:space="24" w:color="CCCCCC"/>
                                        <w:bottom w:val="single" w:sz="6" w:space="12" w:color="CCCCCC"/>
                                        <w:right w:val="single" w:sz="6" w:space="24" w:color="CCCCCC"/>
                                      </w:divBdr>
                                    </w:div>
                                  </w:divsChild>
                                </w:div>
                              </w:divsChild>
                            </w:div>
                          </w:divsChild>
                        </w:div>
                        <w:div w:id="978876239">
                          <w:marLeft w:val="0"/>
                          <w:marRight w:val="0"/>
                          <w:marTop w:val="0"/>
                          <w:marBottom w:val="0"/>
                          <w:divBdr>
                            <w:top w:val="none" w:sz="0" w:space="0" w:color="auto"/>
                            <w:left w:val="none" w:sz="0" w:space="0" w:color="auto"/>
                            <w:bottom w:val="none" w:sz="0" w:space="0" w:color="auto"/>
                            <w:right w:val="none" w:sz="0" w:space="0" w:color="auto"/>
                          </w:divBdr>
                        </w:div>
                        <w:div w:id="109981349">
                          <w:marLeft w:val="0"/>
                          <w:marRight w:val="0"/>
                          <w:marTop w:val="0"/>
                          <w:marBottom w:val="0"/>
                          <w:divBdr>
                            <w:top w:val="none" w:sz="0" w:space="0" w:color="auto"/>
                            <w:left w:val="none" w:sz="0" w:space="0" w:color="auto"/>
                            <w:bottom w:val="none" w:sz="0" w:space="0" w:color="auto"/>
                            <w:right w:val="none" w:sz="0" w:space="0" w:color="auto"/>
                          </w:divBdr>
                          <w:divsChild>
                            <w:div w:id="60716297">
                              <w:marLeft w:val="0"/>
                              <w:marRight w:val="0"/>
                              <w:marTop w:val="0"/>
                              <w:marBottom w:val="0"/>
                              <w:divBdr>
                                <w:top w:val="none" w:sz="0" w:space="0" w:color="auto"/>
                                <w:left w:val="none" w:sz="0" w:space="0" w:color="auto"/>
                                <w:bottom w:val="none" w:sz="0" w:space="0" w:color="auto"/>
                                <w:right w:val="none" w:sz="0" w:space="0" w:color="auto"/>
                              </w:divBdr>
                              <w:divsChild>
                                <w:div w:id="1265377358">
                                  <w:marLeft w:val="0"/>
                                  <w:marRight w:val="0"/>
                                  <w:marTop w:val="0"/>
                                  <w:marBottom w:val="0"/>
                                  <w:divBdr>
                                    <w:top w:val="none" w:sz="0" w:space="0" w:color="auto"/>
                                    <w:left w:val="none" w:sz="0" w:space="0" w:color="auto"/>
                                    <w:bottom w:val="none" w:sz="0" w:space="0" w:color="auto"/>
                                    <w:right w:val="none" w:sz="0" w:space="0" w:color="auto"/>
                                  </w:divBdr>
                                  <w:divsChild>
                                    <w:div w:id="1013990944">
                                      <w:marLeft w:val="0"/>
                                      <w:marRight w:val="0"/>
                                      <w:marTop w:val="0"/>
                                      <w:marBottom w:val="0"/>
                                      <w:divBdr>
                                        <w:top w:val="none" w:sz="0" w:space="0" w:color="auto"/>
                                        <w:left w:val="none" w:sz="0" w:space="0" w:color="auto"/>
                                        <w:bottom w:val="none" w:sz="0" w:space="0" w:color="auto"/>
                                        <w:right w:val="none" w:sz="0" w:space="0" w:color="auto"/>
                                      </w:divBdr>
                                    </w:div>
                                  </w:divsChild>
                                </w:div>
                                <w:div w:id="810631337">
                                  <w:marLeft w:val="0"/>
                                  <w:marRight w:val="0"/>
                                  <w:marTop w:val="0"/>
                                  <w:marBottom w:val="0"/>
                                  <w:divBdr>
                                    <w:top w:val="none" w:sz="0" w:space="0" w:color="auto"/>
                                    <w:left w:val="none" w:sz="0" w:space="0" w:color="auto"/>
                                    <w:bottom w:val="single" w:sz="6" w:space="8" w:color="E5E5E5"/>
                                    <w:right w:val="none" w:sz="0" w:space="0" w:color="auto"/>
                                  </w:divBdr>
                                  <w:divsChild>
                                    <w:div w:id="1863938930">
                                      <w:marLeft w:val="0"/>
                                      <w:marRight w:val="0"/>
                                      <w:marTop w:val="0"/>
                                      <w:marBottom w:val="0"/>
                                      <w:divBdr>
                                        <w:top w:val="none" w:sz="0" w:space="0" w:color="auto"/>
                                        <w:left w:val="none" w:sz="0" w:space="0" w:color="auto"/>
                                        <w:bottom w:val="none" w:sz="0" w:space="0" w:color="auto"/>
                                        <w:right w:val="none" w:sz="0" w:space="0" w:color="auto"/>
                                      </w:divBdr>
                                    </w:div>
                                    <w:div w:id="972369668">
                                      <w:marLeft w:val="0"/>
                                      <w:marRight w:val="0"/>
                                      <w:marTop w:val="0"/>
                                      <w:marBottom w:val="0"/>
                                      <w:divBdr>
                                        <w:top w:val="none" w:sz="0" w:space="0" w:color="auto"/>
                                        <w:left w:val="none" w:sz="0" w:space="0" w:color="auto"/>
                                        <w:bottom w:val="none" w:sz="0" w:space="0" w:color="auto"/>
                                        <w:right w:val="none" w:sz="0" w:space="0" w:color="auto"/>
                                      </w:divBdr>
                                      <w:divsChild>
                                        <w:div w:id="1201283606">
                                          <w:marLeft w:val="0"/>
                                          <w:marRight w:val="0"/>
                                          <w:marTop w:val="0"/>
                                          <w:marBottom w:val="0"/>
                                          <w:divBdr>
                                            <w:top w:val="none" w:sz="0" w:space="0" w:color="auto"/>
                                            <w:left w:val="none" w:sz="0" w:space="0" w:color="auto"/>
                                            <w:bottom w:val="none" w:sz="0" w:space="0" w:color="auto"/>
                                            <w:right w:val="none" w:sz="0" w:space="0" w:color="auto"/>
                                          </w:divBdr>
                                          <w:divsChild>
                                            <w:div w:id="400300219">
                                              <w:marLeft w:val="0"/>
                                              <w:marRight w:val="0"/>
                                              <w:marTop w:val="0"/>
                                              <w:marBottom w:val="0"/>
                                              <w:divBdr>
                                                <w:top w:val="none" w:sz="0" w:space="0" w:color="auto"/>
                                                <w:left w:val="single" w:sz="6" w:space="0" w:color="F7F7F7"/>
                                                <w:bottom w:val="none" w:sz="0" w:space="0" w:color="auto"/>
                                                <w:right w:val="none" w:sz="0" w:space="0" w:color="auto"/>
                                              </w:divBdr>
                                            </w:div>
                                            <w:div w:id="1499465403">
                                              <w:marLeft w:val="0"/>
                                              <w:marRight w:val="0"/>
                                              <w:marTop w:val="0"/>
                                              <w:marBottom w:val="0"/>
                                              <w:divBdr>
                                                <w:top w:val="none" w:sz="0" w:space="0" w:color="auto"/>
                                                <w:left w:val="single" w:sz="6" w:space="0" w:color="F7F7F7"/>
                                                <w:bottom w:val="none" w:sz="0" w:space="0" w:color="auto"/>
                                                <w:right w:val="none" w:sz="0" w:space="0" w:color="auto"/>
                                              </w:divBdr>
                                            </w:div>
                                          </w:divsChild>
                                        </w:div>
                                      </w:divsChild>
                                    </w:div>
                                  </w:divsChild>
                                </w:div>
                                <w:div w:id="1644429602">
                                  <w:marLeft w:val="0"/>
                                  <w:marRight w:val="0"/>
                                  <w:marTop w:val="0"/>
                                  <w:marBottom w:val="0"/>
                                  <w:divBdr>
                                    <w:top w:val="single" w:sz="6" w:space="0" w:color="CDCDCD"/>
                                    <w:left w:val="none" w:sz="0" w:space="0" w:color="CDCDCD"/>
                                    <w:bottom w:val="single" w:sz="6" w:space="0" w:color="CDCDCD"/>
                                    <w:right w:val="single" w:sz="6" w:space="0" w:color="CDCDCD"/>
                                  </w:divBdr>
                                  <w:divsChild>
                                    <w:div w:id="5719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855454">
                  <w:marLeft w:val="0"/>
                  <w:marRight w:val="0"/>
                  <w:marTop w:val="0"/>
                  <w:marBottom w:val="0"/>
                  <w:divBdr>
                    <w:top w:val="none" w:sz="0" w:space="0" w:color="auto"/>
                    <w:left w:val="none" w:sz="0" w:space="0" w:color="auto"/>
                    <w:bottom w:val="none" w:sz="0" w:space="0" w:color="auto"/>
                    <w:right w:val="none" w:sz="0" w:space="0" w:color="auto"/>
                  </w:divBdr>
                  <w:divsChild>
                    <w:div w:id="1698578021">
                      <w:marLeft w:val="0"/>
                      <w:marRight w:val="0"/>
                      <w:marTop w:val="0"/>
                      <w:marBottom w:val="0"/>
                      <w:divBdr>
                        <w:top w:val="none" w:sz="0" w:space="0" w:color="auto"/>
                        <w:left w:val="none" w:sz="0" w:space="0" w:color="auto"/>
                        <w:bottom w:val="none" w:sz="0" w:space="0" w:color="auto"/>
                        <w:right w:val="none" w:sz="0" w:space="0" w:color="auto"/>
                      </w:divBdr>
                      <w:divsChild>
                        <w:div w:id="399258315">
                          <w:marLeft w:val="0"/>
                          <w:marRight w:val="0"/>
                          <w:marTop w:val="0"/>
                          <w:marBottom w:val="0"/>
                          <w:divBdr>
                            <w:top w:val="none" w:sz="0" w:space="0" w:color="auto"/>
                            <w:left w:val="none" w:sz="0" w:space="0" w:color="auto"/>
                            <w:bottom w:val="none" w:sz="0" w:space="0" w:color="auto"/>
                            <w:right w:val="none" w:sz="0" w:space="0" w:color="auto"/>
                          </w:divBdr>
                          <w:divsChild>
                            <w:div w:id="844052651">
                              <w:marLeft w:val="0"/>
                              <w:marRight w:val="0"/>
                              <w:marTop w:val="0"/>
                              <w:marBottom w:val="0"/>
                              <w:divBdr>
                                <w:top w:val="none" w:sz="0" w:space="0" w:color="auto"/>
                                <w:left w:val="none" w:sz="0" w:space="0" w:color="auto"/>
                                <w:bottom w:val="none" w:sz="0" w:space="0" w:color="auto"/>
                                <w:right w:val="none" w:sz="0" w:space="0" w:color="auto"/>
                              </w:divBdr>
                            </w:div>
                          </w:divsChild>
                        </w:div>
                        <w:div w:id="1807310660">
                          <w:marLeft w:val="0"/>
                          <w:marRight w:val="0"/>
                          <w:marTop w:val="150"/>
                          <w:marBottom w:val="0"/>
                          <w:divBdr>
                            <w:top w:val="none" w:sz="0" w:space="0" w:color="auto"/>
                            <w:left w:val="none" w:sz="0" w:space="0" w:color="auto"/>
                            <w:bottom w:val="none" w:sz="0" w:space="0" w:color="auto"/>
                            <w:right w:val="none" w:sz="0" w:space="0" w:color="auto"/>
                          </w:divBdr>
                          <w:divsChild>
                            <w:div w:id="81306539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127870">
          <w:marLeft w:val="0"/>
          <w:marRight w:val="0"/>
          <w:marTop w:val="0"/>
          <w:marBottom w:val="0"/>
          <w:divBdr>
            <w:top w:val="none" w:sz="0" w:space="0" w:color="auto"/>
            <w:left w:val="none" w:sz="0" w:space="0" w:color="auto"/>
            <w:bottom w:val="none" w:sz="0" w:space="0" w:color="auto"/>
            <w:right w:val="none" w:sz="0" w:space="0" w:color="auto"/>
          </w:divBdr>
          <w:divsChild>
            <w:div w:id="1965963992">
              <w:marLeft w:val="0"/>
              <w:marRight w:val="0"/>
              <w:marTop w:val="0"/>
              <w:marBottom w:val="0"/>
              <w:divBdr>
                <w:top w:val="none" w:sz="0" w:space="0" w:color="auto"/>
                <w:left w:val="none" w:sz="0" w:space="0" w:color="auto"/>
                <w:bottom w:val="none" w:sz="0" w:space="0" w:color="auto"/>
                <w:right w:val="none" w:sz="0" w:space="0" w:color="auto"/>
              </w:divBdr>
              <w:divsChild>
                <w:div w:id="668414002">
                  <w:marLeft w:val="0"/>
                  <w:marRight w:val="0"/>
                  <w:marTop w:val="0"/>
                  <w:marBottom w:val="0"/>
                  <w:divBdr>
                    <w:top w:val="none" w:sz="0" w:space="0" w:color="auto"/>
                    <w:left w:val="none" w:sz="0" w:space="0" w:color="auto"/>
                    <w:bottom w:val="none" w:sz="0" w:space="0" w:color="auto"/>
                    <w:right w:val="none" w:sz="0" w:space="0" w:color="auto"/>
                  </w:divBdr>
                  <w:divsChild>
                    <w:div w:id="588807842">
                      <w:marLeft w:val="0"/>
                      <w:marRight w:val="0"/>
                      <w:marTop w:val="600"/>
                      <w:marBottom w:val="600"/>
                      <w:divBdr>
                        <w:top w:val="none" w:sz="0" w:space="0" w:color="auto"/>
                        <w:left w:val="none" w:sz="0" w:space="0" w:color="auto"/>
                        <w:bottom w:val="none" w:sz="0" w:space="0" w:color="auto"/>
                        <w:right w:val="none" w:sz="0" w:space="0" w:color="auto"/>
                      </w:divBdr>
                      <w:divsChild>
                        <w:div w:id="574432656">
                          <w:marLeft w:val="0"/>
                          <w:marRight w:val="0"/>
                          <w:marTop w:val="900"/>
                          <w:marBottom w:val="900"/>
                          <w:divBdr>
                            <w:top w:val="none" w:sz="0" w:space="0" w:color="auto"/>
                            <w:left w:val="none" w:sz="0" w:space="0" w:color="auto"/>
                            <w:bottom w:val="none" w:sz="0" w:space="0" w:color="auto"/>
                            <w:right w:val="none" w:sz="0" w:space="0" w:color="auto"/>
                          </w:divBdr>
                        </w:div>
                      </w:divsChild>
                    </w:div>
                  </w:divsChild>
                </w:div>
              </w:divsChild>
            </w:div>
          </w:divsChild>
        </w:div>
        <w:div w:id="1362314939">
          <w:marLeft w:val="0"/>
          <w:marRight w:val="0"/>
          <w:marTop w:val="0"/>
          <w:marBottom w:val="0"/>
          <w:divBdr>
            <w:top w:val="none" w:sz="0" w:space="0" w:color="auto"/>
            <w:left w:val="none" w:sz="0" w:space="0" w:color="auto"/>
            <w:bottom w:val="none" w:sz="0" w:space="0" w:color="auto"/>
            <w:right w:val="none" w:sz="0" w:space="0" w:color="auto"/>
          </w:divBdr>
        </w:div>
        <w:div w:id="2098166696">
          <w:marLeft w:val="0"/>
          <w:marRight w:val="0"/>
          <w:marTop w:val="0"/>
          <w:marBottom w:val="0"/>
          <w:divBdr>
            <w:top w:val="none" w:sz="0" w:space="0" w:color="auto"/>
            <w:left w:val="none" w:sz="0" w:space="0" w:color="auto"/>
            <w:bottom w:val="none" w:sz="0" w:space="0" w:color="auto"/>
            <w:right w:val="none" w:sz="0" w:space="0" w:color="auto"/>
          </w:divBdr>
          <w:divsChild>
            <w:div w:id="2079400158">
              <w:marLeft w:val="-4800"/>
              <w:marRight w:val="0"/>
              <w:marTop w:val="0"/>
              <w:marBottom w:val="0"/>
              <w:divBdr>
                <w:top w:val="none" w:sz="0" w:space="0" w:color="auto"/>
                <w:left w:val="none" w:sz="0" w:space="0" w:color="auto"/>
                <w:bottom w:val="none" w:sz="0" w:space="0" w:color="auto"/>
                <w:right w:val="none" w:sz="0" w:space="0" w:color="auto"/>
              </w:divBdr>
              <w:divsChild>
                <w:div w:id="369497311">
                  <w:marLeft w:val="0"/>
                  <w:marRight w:val="0"/>
                  <w:marTop w:val="15"/>
                  <w:marBottom w:val="0"/>
                  <w:divBdr>
                    <w:top w:val="single" w:sz="6" w:space="0" w:color="FFFFFF"/>
                    <w:left w:val="single" w:sz="6" w:space="0" w:color="FFFFFF"/>
                    <w:bottom w:val="single" w:sz="6" w:space="0" w:color="FFFFFF"/>
                    <w:right w:val="single" w:sz="6" w:space="0" w:color="FFFFFF"/>
                  </w:divBdr>
                  <w:divsChild>
                    <w:div w:id="289479826">
                      <w:marLeft w:val="0"/>
                      <w:marRight w:val="0"/>
                      <w:marTop w:val="15"/>
                      <w:marBottom w:val="0"/>
                      <w:divBdr>
                        <w:top w:val="none" w:sz="0" w:space="0" w:color="auto"/>
                        <w:left w:val="none" w:sz="0" w:space="0" w:color="auto"/>
                        <w:bottom w:val="none" w:sz="0" w:space="0" w:color="auto"/>
                        <w:right w:val="none" w:sz="0" w:space="0" w:color="auto"/>
                      </w:divBdr>
                    </w:div>
                  </w:divsChild>
                </w:div>
                <w:div w:id="1721400926">
                  <w:marLeft w:val="0"/>
                  <w:marRight w:val="0"/>
                  <w:marTop w:val="0"/>
                  <w:marBottom w:val="0"/>
                  <w:divBdr>
                    <w:top w:val="none" w:sz="0" w:space="0" w:color="auto"/>
                    <w:left w:val="none" w:sz="0" w:space="0" w:color="auto"/>
                    <w:bottom w:val="none" w:sz="0" w:space="0" w:color="auto"/>
                    <w:right w:val="none" w:sz="0" w:space="0" w:color="auto"/>
                  </w:divBdr>
                  <w:divsChild>
                    <w:div w:id="11573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7970">
              <w:marLeft w:val="0"/>
              <w:marRight w:val="0"/>
              <w:marTop w:val="0"/>
              <w:marBottom w:val="0"/>
              <w:divBdr>
                <w:top w:val="single" w:sz="6" w:space="0" w:color="CCCCCC"/>
                <w:left w:val="single" w:sz="6" w:space="0" w:color="CCCCCC"/>
                <w:bottom w:val="single" w:sz="6" w:space="0" w:color="CCCCCC"/>
                <w:right w:val="single" w:sz="6" w:space="0" w:color="CCCCCC"/>
              </w:divBdr>
              <w:divsChild>
                <w:div w:id="1858152412">
                  <w:marLeft w:val="0"/>
                  <w:marRight w:val="0"/>
                  <w:marTop w:val="0"/>
                  <w:marBottom w:val="0"/>
                  <w:divBdr>
                    <w:top w:val="none" w:sz="0" w:space="0" w:color="auto"/>
                    <w:left w:val="none" w:sz="0" w:space="0" w:color="auto"/>
                    <w:bottom w:val="none" w:sz="0" w:space="0" w:color="auto"/>
                    <w:right w:val="none" w:sz="0" w:space="0" w:color="auto"/>
                  </w:divBdr>
                  <w:divsChild>
                    <w:div w:id="1774520593">
                      <w:marLeft w:val="0"/>
                      <w:marRight w:val="0"/>
                      <w:marTop w:val="0"/>
                      <w:marBottom w:val="0"/>
                      <w:divBdr>
                        <w:top w:val="single" w:sz="6" w:space="2" w:color="CCCCCC"/>
                        <w:left w:val="single" w:sz="6" w:space="0" w:color="CCCCCC"/>
                        <w:bottom w:val="single" w:sz="6" w:space="2" w:color="CCCCCC"/>
                        <w:right w:val="single" w:sz="6" w:space="18" w:color="CCCCCC"/>
                      </w:divBdr>
                    </w:div>
                  </w:divsChild>
                </w:div>
                <w:div w:id="700589681">
                  <w:marLeft w:val="0"/>
                  <w:marRight w:val="0"/>
                  <w:marTop w:val="0"/>
                  <w:marBottom w:val="0"/>
                  <w:divBdr>
                    <w:top w:val="none" w:sz="0" w:space="0" w:color="auto"/>
                    <w:left w:val="none" w:sz="0" w:space="0" w:color="auto"/>
                    <w:bottom w:val="none" w:sz="0" w:space="0" w:color="auto"/>
                    <w:right w:val="none" w:sz="0" w:space="0" w:color="auto"/>
                  </w:divBdr>
                </w:div>
              </w:divsChild>
            </w:div>
            <w:div w:id="430586530">
              <w:marLeft w:val="0"/>
              <w:marRight w:val="0"/>
              <w:marTop w:val="0"/>
              <w:marBottom w:val="0"/>
              <w:divBdr>
                <w:top w:val="single" w:sz="6" w:space="0" w:color="CCCCCC"/>
                <w:left w:val="single" w:sz="6" w:space="0" w:color="CCCCCC"/>
                <w:bottom w:val="single" w:sz="6" w:space="0" w:color="CCCCCC"/>
                <w:right w:val="single" w:sz="6" w:space="0" w:color="CCCCCC"/>
              </w:divBdr>
              <w:divsChild>
                <w:div w:id="1103573195">
                  <w:marLeft w:val="0"/>
                  <w:marRight w:val="0"/>
                  <w:marTop w:val="0"/>
                  <w:marBottom w:val="0"/>
                  <w:divBdr>
                    <w:top w:val="none" w:sz="0" w:space="0" w:color="auto"/>
                    <w:left w:val="none" w:sz="0" w:space="0" w:color="auto"/>
                    <w:bottom w:val="none" w:sz="0" w:space="0" w:color="auto"/>
                    <w:right w:val="none" w:sz="0" w:space="0" w:color="auto"/>
                  </w:divBdr>
                </w:div>
                <w:div w:id="396247537">
                  <w:marLeft w:val="0"/>
                  <w:marRight w:val="0"/>
                  <w:marTop w:val="0"/>
                  <w:marBottom w:val="0"/>
                  <w:divBdr>
                    <w:top w:val="none" w:sz="0" w:space="0" w:color="auto"/>
                    <w:left w:val="none" w:sz="0" w:space="0" w:color="auto"/>
                    <w:bottom w:val="none" w:sz="0" w:space="0" w:color="auto"/>
                    <w:right w:val="none" w:sz="0" w:space="0" w:color="auto"/>
                  </w:divBdr>
                  <w:divsChild>
                    <w:div w:id="2043555183">
                      <w:marLeft w:val="0"/>
                      <w:marRight w:val="0"/>
                      <w:marTop w:val="0"/>
                      <w:marBottom w:val="0"/>
                      <w:divBdr>
                        <w:top w:val="none" w:sz="0" w:space="0" w:color="auto"/>
                        <w:left w:val="none" w:sz="0" w:space="0" w:color="auto"/>
                        <w:bottom w:val="none" w:sz="0" w:space="0" w:color="auto"/>
                        <w:right w:val="none" w:sz="0" w:space="0" w:color="auto"/>
                      </w:divBdr>
                    </w:div>
                  </w:divsChild>
                </w:div>
                <w:div w:id="16770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41807">
      <w:bodyDiv w:val="1"/>
      <w:marLeft w:val="0"/>
      <w:marRight w:val="0"/>
      <w:marTop w:val="0"/>
      <w:marBottom w:val="0"/>
      <w:divBdr>
        <w:top w:val="none" w:sz="0" w:space="0" w:color="auto"/>
        <w:left w:val="none" w:sz="0" w:space="0" w:color="auto"/>
        <w:bottom w:val="none" w:sz="0" w:space="0" w:color="auto"/>
        <w:right w:val="none" w:sz="0" w:space="0" w:color="auto"/>
      </w:divBdr>
    </w:div>
    <w:div w:id="961768054">
      <w:bodyDiv w:val="1"/>
      <w:marLeft w:val="0"/>
      <w:marRight w:val="0"/>
      <w:marTop w:val="0"/>
      <w:marBottom w:val="0"/>
      <w:divBdr>
        <w:top w:val="none" w:sz="0" w:space="0" w:color="auto"/>
        <w:left w:val="none" w:sz="0" w:space="0" w:color="auto"/>
        <w:bottom w:val="none" w:sz="0" w:space="0" w:color="auto"/>
        <w:right w:val="none" w:sz="0" w:space="0" w:color="auto"/>
      </w:divBdr>
    </w:div>
    <w:div w:id="1783843709">
      <w:bodyDiv w:val="1"/>
      <w:marLeft w:val="0"/>
      <w:marRight w:val="0"/>
      <w:marTop w:val="0"/>
      <w:marBottom w:val="0"/>
      <w:divBdr>
        <w:top w:val="none" w:sz="0" w:space="0" w:color="auto"/>
        <w:left w:val="none" w:sz="0" w:space="0" w:color="auto"/>
        <w:bottom w:val="none" w:sz="0" w:space="0" w:color="auto"/>
        <w:right w:val="none" w:sz="0" w:space="0" w:color="auto"/>
      </w:divBdr>
    </w:div>
    <w:div w:id="1941913799">
      <w:bodyDiv w:val="1"/>
      <w:marLeft w:val="0"/>
      <w:marRight w:val="0"/>
      <w:marTop w:val="0"/>
      <w:marBottom w:val="0"/>
      <w:divBdr>
        <w:top w:val="none" w:sz="0" w:space="0" w:color="auto"/>
        <w:left w:val="none" w:sz="0" w:space="0" w:color="auto"/>
        <w:bottom w:val="none" w:sz="0" w:space="0" w:color="auto"/>
        <w:right w:val="none" w:sz="0" w:space="0" w:color="auto"/>
      </w:divBdr>
    </w:div>
    <w:div w:id="20147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2194</Words>
  <Characters>12512</Characters>
  <Application>Microsoft Office Word</Application>
  <DocSecurity>0</DocSecurity>
  <Lines>104</Lines>
  <Paragraphs>29</Paragraphs>
  <ScaleCrop>false</ScaleCrop>
  <Company>Government of Canada/Gouvernement du Canada</Company>
  <LinksUpToDate>false</LinksUpToDate>
  <CharactersWithSpaces>14677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Moss</dc:creator>
  <cp:keywords/>
  <dc:description/>
  <cp:lastModifiedBy>Ryland, Kirby (SPAC/PSPC) (il-le-lui / he-him-his)</cp:lastModifiedBy>
  <cp:revision>2</cp:revision>
  <dcterms:created xsi:type="dcterms:W3CDTF">2025-02-17T15:23:00Z</dcterms:created>
  <dcterms:modified xsi:type="dcterms:W3CDTF">2025-02-17T15:23:00Z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2024-01-19T12:45:32Z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8a2d0883-719a-4af3-833a-b21a2c9e3711</vt:lpwstr>
  </property>
  <property fmtid="{D5CDD505-2E9C-101B-9397-08002B2CF9AE}" pid="8" name="MSIP_Label_834ed4f5-eae4-40c7-82be-b1cdf720a1b9_ContentBits">
    <vt:lpwstr>0</vt:lpwstr>
  </property>
</Properties>
</file>